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1FC" w:rsidRDefault="007451FC" w:rsidP="00835537">
      <w:pPr>
        <w:jc w:val="center"/>
        <w:rPr>
          <w:rFonts w:eastAsia="標楷體"/>
          <w:sz w:val="40"/>
          <w:szCs w:val="40"/>
        </w:rPr>
      </w:pPr>
      <w:bookmarkStart w:id="0" w:name="_GoBack"/>
      <w:bookmarkEnd w:id="0"/>
      <w:r w:rsidRPr="00346288">
        <w:rPr>
          <w:rFonts w:eastAsia="標楷體" w:hint="eastAsia"/>
          <w:sz w:val="40"/>
          <w:szCs w:val="40"/>
        </w:rPr>
        <w:t>國立屏東商業技術學院</w:t>
      </w:r>
      <w:r w:rsidRPr="00346288">
        <w:rPr>
          <w:rFonts w:eastAsia="標楷體" w:hint="eastAsia"/>
          <w:b/>
          <w:sz w:val="40"/>
          <w:szCs w:val="40"/>
        </w:rPr>
        <w:t>休閒國際化</w:t>
      </w:r>
      <w:r w:rsidRPr="00346288">
        <w:rPr>
          <w:rFonts w:eastAsia="標楷體" w:hint="eastAsia"/>
          <w:sz w:val="40"/>
          <w:szCs w:val="40"/>
        </w:rPr>
        <w:t>學程實施要點</w:t>
      </w:r>
    </w:p>
    <w:p w:rsidR="007451FC" w:rsidRPr="00346288" w:rsidRDefault="007451FC" w:rsidP="00835537">
      <w:pPr>
        <w:jc w:val="center"/>
        <w:rPr>
          <w:rFonts w:eastAsia="標楷體"/>
          <w:sz w:val="40"/>
          <w:szCs w:val="40"/>
        </w:rPr>
      </w:pPr>
    </w:p>
    <w:p w:rsidR="007451FC" w:rsidRDefault="007451FC" w:rsidP="008B07AA">
      <w:pPr>
        <w:widowControl/>
        <w:spacing w:line="240" w:lineRule="atLeast"/>
        <w:ind w:left="482" w:hanging="482"/>
        <w:jc w:val="right"/>
        <w:rPr>
          <w:rFonts w:eastAsia="標楷體" w:hAnsi="標楷體"/>
          <w:kern w:val="0"/>
          <w:sz w:val="18"/>
          <w:szCs w:val="18"/>
        </w:rPr>
      </w:pPr>
      <w:r w:rsidRPr="00346288">
        <w:rPr>
          <w:rFonts w:eastAsia="標楷體"/>
          <w:kern w:val="0"/>
          <w:sz w:val="18"/>
          <w:szCs w:val="18"/>
        </w:rPr>
        <w:t>96.10.</w:t>
      </w:r>
      <w:r>
        <w:rPr>
          <w:rFonts w:eastAsia="標楷體"/>
          <w:kern w:val="0"/>
          <w:sz w:val="18"/>
          <w:szCs w:val="18"/>
        </w:rPr>
        <w:t>0</w:t>
      </w:r>
      <w:r w:rsidRPr="00346288">
        <w:rPr>
          <w:rFonts w:eastAsia="標楷體"/>
          <w:kern w:val="0"/>
          <w:sz w:val="18"/>
          <w:szCs w:val="18"/>
        </w:rPr>
        <w:t>9</w:t>
      </w:r>
      <w:r w:rsidRPr="00346288">
        <w:rPr>
          <w:rFonts w:eastAsia="標楷體" w:hAnsi="標楷體" w:hint="eastAsia"/>
          <w:kern w:val="0"/>
          <w:sz w:val="18"/>
          <w:szCs w:val="18"/>
        </w:rPr>
        <w:t>教務會議通過</w:t>
      </w:r>
    </w:p>
    <w:p w:rsidR="007451FC" w:rsidRDefault="007451FC" w:rsidP="008B07AA">
      <w:pPr>
        <w:widowControl/>
        <w:spacing w:line="240" w:lineRule="atLeast"/>
        <w:ind w:left="482" w:hanging="482"/>
        <w:jc w:val="right"/>
        <w:rPr>
          <w:rFonts w:eastAsia="標楷體" w:hAnsi="標楷體"/>
          <w:kern w:val="0"/>
          <w:sz w:val="18"/>
          <w:szCs w:val="18"/>
        </w:rPr>
      </w:pPr>
      <w:r>
        <w:rPr>
          <w:rFonts w:eastAsia="標楷體" w:hAnsi="標楷體"/>
          <w:kern w:val="0"/>
          <w:sz w:val="18"/>
          <w:szCs w:val="18"/>
        </w:rPr>
        <w:t>97.10.04</w:t>
      </w:r>
      <w:r w:rsidRPr="00346288">
        <w:rPr>
          <w:rFonts w:eastAsia="標楷體" w:hAnsi="標楷體" w:hint="eastAsia"/>
          <w:kern w:val="0"/>
          <w:sz w:val="18"/>
          <w:szCs w:val="18"/>
        </w:rPr>
        <w:t>教務會議通過</w:t>
      </w:r>
    </w:p>
    <w:p w:rsidR="007451FC" w:rsidRDefault="007451FC" w:rsidP="008B07AA">
      <w:pPr>
        <w:widowControl/>
        <w:spacing w:line="240" w:lineRule="atLeast"/>
        <w:ind w:left="482" w:hanging="482"/>
        <w:jc w:val="right"/>
        <w:rPr>
          <w:rFonts w:eastAsia="標楷體" w:hAnsi="標楷體"/>
          <w:kern w:val="0"/>
          <w:sz w:val="18"/>
          <w:szCs w:val="18"/>
        </w:rPr>
      </w:pPr>
      <w:r>
        <w:rPr>
          <w:rFonts w:eastAsia="標楷體" w:hAnsi="標楷體"/>
          <w:kern w:val="0"/>
          <w:sz w:val="18"/>
          <w:szCs w:val="18"/>
        </w:rPr>
        <w:t>98.04.22</w:t>
      </w:r>
      <w:r w:rsidRPr="00346288">
        <w:rPr>
          <w:rFonts w:eastAsia="標楷體" w:hAnsi="標楷體" w:hint="eastAsia"/>
          <w:kern w:val="0"/>
          <w:sz w:val="18"/>
          <w:szCs w:val="18"/>
        </w:rPr>
        <w:t>教務會議通過</w:t>
      </w:r>
    </w:p>
    <w:p w:rsidR="007451FC" w:rsidRDefault="007451FC" w:rsidP="008B07AA">
      <w:pPr>
        <w:widowControl/>
        <w:spacing w:line="240" w:lineRule="atLeast"/>
        <w:ind w:left="482" w:hanging="482"/>
        <w:jc w:val="right"/>
        <w:rPr>
          <w:rFonts w:eastAsia="標楷體"/>
          <w:kern w:val="0"/>
          <w:sz w:val="18"/>
          <w:szCs w:val="18"/>
        </w:rPr>
      </w:pPr>
      <w:r>
        <w:rPr>
          <w:rFonts w:eastAsia="標楷體"/>
          <w:kern w:val="0"/>
          <w:sz w:val="18"/>
          <w:szCs w:val="18"/>
        </w:rPr>
        <w:t>99.03.30</w:t>
      </w:r>
      <w:r w:rsidRPr="00346288">
        <w:rPr>
          <w:rFonts w:eastAsia="標楷體" w:hAnsi="標楷體" w:hint="eastAsia"/>
          <w:kern w:val="0"/>
          <w:sz w:val="18"/>
          <w:szCs w:val="18"/>
        </w:rPr>
        <w:t>教務會議</w:t>
      </w:r>
      <w:r>
        <w:rPr>
          <w:rFonts w:eastAsia="標楷體" w:hint="eastAsia"/>
          <w:kern w:val="0"/>
          <w:sz w:val="18"/>
          <w:szCs w:val="18"/>
        </w:rPr>
        <w:t>通過</w:t>
      </w:r>
    </w:p>
    <w:p w:rsidR="007451FC" w:rsidRDefault="007451FC" w:rsidP="008B07AA">
      <w:pPr>
        <w:widowControl/>
        <w:spacing w:line="240" w:lineRule="atLeast"/>
        <w:ind w:left="482" w:hanging="482"/>
        <w:jc w:val="right"/>
        <w:rPr>
          <w:rFonts w:eastAsia="標楷體"/>
          <w:kern w:val="0"/>
          <w:sz w:val="18"/>
          <w:szCs w:val="18"/>
        </w:rPr>
      </w:pPr>
      <w:r>
        <w:rPr>
          <w:rFonts w:eastAsia="標楷體"/>
          <w:kern w:val="0"/>
          <w:sz w:val="18"/>
          <w:szCs w:val="18"/>
        </w:rPr>
        <w:t>100.03.30</w:t>
      </w:r>
      <w:r>
        <w:rPr>
          <w:rFonts w:eastAsia="標楷體" w:hint="eastAsia"/>
          <w:kern w:val="0"/>
          <w:sz w:val="18"/>
          <w:szCs w:val="18"/>
        </w:rPr>
        <w:t>教務會議通過</w:t>
      </w:r>
    </w:p>
    <w:p w:rsidR="007451FC" w:rsidRDefault="007451FC" w:rsidP="00E26304">
      <w:pPr>
        <w:widowControl/>
        <w:spacing w:line="240" w:lineRule="atLeast"/>
        <w:ind w:left="482" w:hanging="482"/>
        <w:jc w:val="right"/>
        <w:rPr>
          <w:rFonts w:eastAsia="標楷體"/>
          <w:kern w:val="0"/>
          <w:sz w:val="18"/>
          <w:szCs w:val="18"/>
        </w:rPr>
      </w:pPr>
      <w:r>
        <w:rPr>
          <w:rFonts w:eastAsia="標楷體"/>
          <w:kern w:val="0"/>
          <w:sz w:val="18"/>
          <w:szCs w:val="18"/>
        </w:rPr>
        <w:t>100.06.22</w:t>
      </w:r>
      <w:r>
        <w:rPr>
          <w:rFonts w:eastAsia="標楷體" w:hint="eastAsia"/>
          <w:kern w:val="0"/>
          <w:sz w:val="18"/>
          <w:szCs w:val="18"/>
        </w:rPr>
        <w:t>教務會議通過</w:t>
      </w:r>
    </w:p>
    <w:p w:rsidR="007451FC" w:rsidRDefault="007451FC" w:rsidP="00E26304">
      <w:pPr>
        <w:widowControl/>
        <w:spacing w:line="240" w:lineRule="atLeast"/>
        <w:ind w:left="482" w:hanging="482"/>
        <w:jc w:val="right"/>
        <w:rPr>
          <w:rFonts w:eastAsia="標楷體"/>
          <w:kern w:val="0"/>
          <w:sz w:val="18"/>
          <w:szCs w:val="18"/>
        </w:rPr>
      </w:pPr>
      <w:r>
        <w:rPr>
          <w:rFonts w:eastAsia="標楷體"/>
          <w:kern w:val="0"/>
          <w:sz w:val="18"/>
          <w:szCs w:val="18"/>
        </w:rPr>
        <w:t>101.06.21</w:t>
      </w:r>
      <w:r>
        <w:rPr>
          <w:rFonts w:eastAsia="標楷體" w:hint="eastAsia"/>
          <w:kern w:val="0"/>
          <w:sz w:val="18"/>
          <w:szCs w:val="18"/>
        </w:rPr>
        <w:t>教務會議通過</w:t>
      </w:r>
    </w:p>
    <w:p w:rsidR="007451FC" w:rsidRPr="005644CA" w:rsidRDefault="007451FC" w:rsidP="00A16174">
      <w:pPr>
        <w:widowControl/>
        <w:spacing w:line="260" w:lineRule="exact"/>
        <w:ind w:right="5"/>
        <w:jc w:val="right"/>
        <w:rPr>
          <w:rFonts w:eastAsia="標楷體"/>
          <w:sz w:val="18"/>
          <w:szCs w:val="18"/>
        </w:rPr>
      </w:pPr>
      <w:r w:rsidRPr="005644CA">
        <w:rPr>
          <w:rFonts w:eastAsia="標楷體"/>
          <w:sz w:val="18"/>
          <w:szCs w:val="18"/>
        </w:rPr>
        <w:t>102</w:t>
      </w:r>
      <w:r w:rsidRPr="005644CA">
        <w:rPr>
          <w:rFonts w:eastAsia="標楷體" w:hint="eastAsia"/>
          <w:sz w:val="18"/>
          <w:szCs w:val="18"/>
        </w:rPr>
        <w:t>年</w:t>
      </w:r>
      <w:r w:rsidRPr="005644CA">
        <w:rPr>
          <w:rFonts w:eastAsia="標楷體"/>
          <w:sz w:val="18"/>
          <w:szCs w:val="18"/>
        </w:rPr>
        <w:t>11</w:t>
      </w:r>
      <w:r w:rsidRPr="005644CA">
        <w:rPr>
          <w:rFonts w:eastAsia="標楷體" w:hint="eastAsia"/>
          <w:color w:val="000000"/>
          <w:sz w:val="18"/>
          <w:szCs w:val="18"/>
        </w:rPr>
        <w:t>月</w:t>
      </w:r>
      <w:r>
        <w:rPr>
          <w:rFonts w:eastAsia="標楷體"/>
          <w:color w:val="000000"/>
          <w:sz w:val="18"/>
          <w:szCs w:val="18"/>
        </w:rPr>
        <w:t>14</w:t>
      </w:r>
      <w:r w:rsidRPr="005644CA">
        <w:rPr>
          <w:rFonts w:eastAsia="標楷體" w:hint="eastAsia"/>
          <w:sz w:val="18"/>
          <w:szCs w:val="18"/>
        </w:rPr>
        <w:t>日聯合課程規劃委員會議修正通過</w:t>
      </w:r>
    </w:p>
    <w:p w:rsidR="007451FC" w:rsidRPr="00372CFD" w:rsidRDefault="007451FC" w:rsidP="00A16174">
      <w:pPr>
        <w:widowControl/>
        <w:spacing w:line="260" w:lineRule="exact"/>
        <w:ind w:right="5"/>
        <w:jc w:val="right"/>
        <w:rPr>
          <w:rFonts w:eastAsia="標楷體"/>
          <w:color w:val="000000"/>
          <w:sz w:val="18"/>
          <w:szCs w:val="18"/>
        </w:rPr>
      </w:pPr>
      <w:r w:rsidRPr="00372CFD">
        <w:rPr>
          <w:rFonts w:eastAsia="標楷體"/>
          <w:color w:val="000000"/>
          <w:sz w:val="18"/>
          <w:szCs w:val="18"/>
        </w:rPr>
        <w:t>102</w:t>
      </w:r>
      <w:r w:rsidRPr="00372CFD">
        <w:rPr>
          <w:rFonts w:eastAsia="標楷體" w:hint="eastAsia"/>
          <w:color w:val="000000"/>
          <w:sz w:val="18"/>
          <w:szCs w:val="18"/>
        </w:rPr>
        <w:t>年</w:t>
      </w:r>
      <w:r w:rsidRPr="00372CFD">
        <w:rPr>
          <w:rFonts w:eastAsia="標楷體"/>
          <w:color w:val="000000"/>
          <w:sz w:val="18"/>
          <w:szCs w:val="18"/>
        </w:rPr>
        <w:t>12</w:t>
      </w:r>
      <w:r w:rsidRPr="00372CFD">
        <w:rPr>
          <w:rFonts w:eastAsia="標楷體" w:hint="eastAsia"/>
          <w:color w:val="000000"/>
          <w:sz w:val="18"/>
          <w:szCs w:val="18"/>
        </w:rPr>
        <w:t>月</w:t>
      </w:r>
      <w:r w:rsidRPr="00372CFD">
        <w:rPr>
          <w:rFonts w:eastAsia="標楷體"/>
          <w:color w:val="000000"/>
          <w:sz w:val="18"/>
          <w:szCs w:val="18"/>
        </w:rPr>
        <w:t>11</w:t>
      </w:r>
      <w:r w:rsidRPr="00372CFD">
        <w:rPr>
          <w:rFonts w:eastAsia="標楷體" w:hint="eastAsia"/>
          <w:color w:val="000000"/>
          <w:sz w:val="18"/>
          <w:szCs w:val="18"/>
        </w:rPr>
        <w:t>日課程委員會議修正通過</w:t>
      </w:r>
    </w:p>
    <w:p w:rsidR="007451FC" w:rsidRPr="005644CA" w:rsidRDefault="007451FC" w:rsidP="00A16174">
      <w:pPr>
        <w:widowControl/>
        <w:spacing w:line="260" w:lineRule="exact"/>
        <w:ind w:right="5"/>
        <w:jc w:val="right"/>
        <w:rPr>
          <w:rFonts w:eastAsia="標楷體"/>
          <w:sz w:val="18"/>
          <w:szCs w:val="18"/>
        </w:rPr>
      </w:pPr>
      <w:r w:rsidRPr="005644CA">
        <w:rPr>
          <w:rFonts w:eastAsia="標楷體"/>
          <w:sz w:val="18"/>
          <w:szCs w:val="18"/>
        </w:rPr>
        <w:t>10</w:t>
      </w:r>
      <w:r>
        <w:rPr>
          <w:rFonts w:eastAsia="標楷體"/>
          <w:sz w:val="18"/>
          <w:szCs w:val="18"/>
        </w:rPr>
        <w:t>2</w:t>
      </w:r>
      <w:r w:rsidRPr="005644CA">
        <w:rPr>
          <w:rFonts w:eastAsia="標楷體" w:hint="eastAsia"/>
          <w:sz w:val="18"/>
          <w:szCs w:val="18"/>
        </w:rPr>
        <w:t>年</w:t>
      </w:r>
      <w:r>
        <w:rPr>
          <w:rFonts w:eastAsia="標楷體"/>
          <w:sz w:val="18"/>
          <w:szCs w:val="18"/>
        </w:rPr>
        <w:t>12</w:t>
      </w:r>
      <w:r w:rsidRPr="005644CA">
        <w:rPr>
          <w:rFonts w:eastAsia="標楷體" w:hint="eastAsia"/>
          <w:sz w:val="18"/>
          <w:szCs w:val="18"/>
        </w:rPr>
        <w:t>月</w:t>
      </w:r>
      <w:r>
        <w:rPr>
          <w:rFonts w:eastAsia="標楷體"/>
          <w:sz w:val="18"/>
          <w:szCs w:val="18"/>
        </w:rPr>
        <w:t>17</w:t>
      </w:r>
      <w:r w:rsidRPr="005644CA">
        <w:rPr>
          <w:rFonts w:eastAsia="標楷體" w:hint="eastAsia"/>
          <w:sz w:val="18"/>
          <w:szCs w:val="18"/>
        </w:rPr>
        <w:t>日教務會議修正通過</w:t>
      </w:r>
    </w:p>
    <w:p w:rsidR="007451FC" w:rsidRPr="00A16174" w:rsidRDefault="007451FC" w:rsidP="00E26304">
      <w:pPr>
        <w:widowControl/>
        <w:spacing w:line="240" w:lineRule="atLeast"/>
        <w:ind w:left="482" w:hanging="482"/>
        <w:jc w:val="right"/>
        <w:rPr>
          <w:rFonts w:eastAsia="標楷體"/>
          <w:kern w:val="0"/>
          <w:sz w:val="18"/>
          <w:szCs w:val="18"/>
        </w:rPr>
      </w:pPr>
    </w:p>
    <w:p w:rsidR="007451FC" w:rsidRPr="00346288" w:rsidRDefault="007451FC" w:rsidP="008B07AA">
      <w:pPr>
        <w:widowControl/>
        <w:spacing w:line="240" w:lineRule="atLeast"/>
        <w:ind w:left="482" w:hanging="482"/>
        <w:jc w:val="right"/>
        <w:rPr>
          <w:rFonts w:eastAsia="標楷體"/>
          <w:kern w:val="0"/>
          <w:sz w:val="18"/>
          <w:szCs w:val="18"/>
        </w:rPr>
      </w:pPr>
    </w:p>
    <w:p w:rsidR="007451FC" w:rsidRPr="00FC76AD" w:rsidRDefault="007451FC" w:rsidP="001A6E23">
      <w:pPr>
        <w:widowControl/>
        <w:spacing w:beforeLines="20" w:before="72" w:line="280" w:lineRule="exact"/>
        <w:ind w:left="482" w:hanging="482"/>
        <w:jc w:val="both"/>
        <w:rPr>
          <w:rFonts w:eastAsia="標楷體"/>
          <w:kern w:val="0"/>
        </w:rPr>
      </w:pPr>
      <w:r w:rsidRPr="00FC76AD">
        <w:rPr>
          <w:rFonts w:eastAsia="標楷體" w:hAnsi="標楷體" w:hint="eastAsia"/>
          <w:kern w:val="0"/>
        </w:rPr>
        <w:t>一、本實施要點依據「國立屏東商業技術學院學程實施辦法」訂定。</w:t>
      </w:r>
    </w:p>
    <w:p w:rsidR="007451FC" w:rsidRPr="00FC76AD" w:rsidRDefault="007451FC" w:rsidP="001A6E23">
      <w:pPr>
        <w:widowControl/>
        <w:spacing w:beforeLines="20" w:before="72" w:line="280" w:lineRule="exact"/>
        <w:ind w:left="480" w:hanging="480"/>
        <w:jc w:val="both"/>
        <w:rPr>
          <w:rFonts w:eastAsia="標楷體"/>
          <w:kern w:val="0"/>
        </w:rPr>
      </w:pPr>
      <w:r w:rsidRPr="00FC76AD">
        <w:rPr>
          <w:rFonts w:eastAsia="標楷體" w:hAnsi="標楷體" w:hint="eastAsia"/>
          <w:kern w:val="0"/>
        </w:rPr>
        <w:t>二、休閒國際化學程</w:t>
      </w:r>
      <w:r w:rsidRPr="00FC76AD">
        <w:rPr>
          <w:rFonts w:eastAsia="標楷體"/>
          <w:kern w:val="0"/>
        </w:rPr>
        <w:t>(</w:t>
      </w:r>
      <w:r w:rsidRPr="00FC76AD">
        <w:rPr>
          <w:rFonts w:eastAsia="標楷體" w:hAnsi="標楷體" w:hint="eastAsia"/>
          <w:kern w:val="0"/>
        </w:rPr>
        <w:t>以下簡稱本學程</w:t>
      </w:r>
      <w:r w:rsidRPr="00FC76AD">
        <w:rPr>
          <w:rFonts w:eastAsia="標楷體"/>
          <w:kern w:val="0"/>
        </w:rPr>
        <w:t>)</w:t>
      </w:r>
      <w:r w:rsidRPr="00FC76AD">
        <w:rPr>
          <w:rFonts w:eastAsia="標楷體" w:hAnsi="標楷體" w:hint="eastAsia"/>
          <w:kern w:val="0"/>
        </w:rPr>
        <w:t>規劃之課程由休閒事業經營系與應用英語系共同開設。</w:t>
      </w:r>
    </w:p>
    <w:p w:rsidR="007451FC" w:rsidRPr="00FC76AD" w:rsidRDefault="007451FC" w:rsidP="001A6E23">
      <w:pPr>
        <w:widowControl/>
        <w:spacing w:beforeLines="20" w:before="72" w:line="280" w:lineRule="exact"/>
        <w:ind w:left="480" w:hanging="480"/>
        <w:jc w:val="both"/>
        <w:rPr>
          <w:rFonts w:eastAsia="標楷體"/>
          <w:kern w:val="0"/>
        </w:rPr>
      </w:pPr>
      <w:r w:rsidRPr="00FC76AD">
        <w:rPr>
          <w:rFonts w:eastAsia="標楷體" w:hAnsi="標楷體" w:hint="eastAsia"/>
          <w:kern w:val="0"/>
        </w:rPr>
        <w:t>三、本校學院部四年制二年級以上學生得申請修習本學程。</w:t>
      </w:r>
    </w:p>
    <w:p w:rsidR="007451FC" w:rsidRPr="00FC76AD" w:rsidRDefault="007451FC" w:rsidP="001A6E23">
      <w:pPr>
        <w:widowControl/>
        <w:spacing w:beforeLines="20" w:before="72" w:line="280" w:lineRule="exact"/>
        <w:ind w:left="480" w:hanging="480"/>
        <w:jc w:val="both"/>
        <w:rPr>
          <w:rFonts w:eastAsia="標楷體"/>
          <w:kern w:val="0"/>
        </w:rPr>
      </w:pPr>
      <w:r w:rsidRPr="00FC76AD">
        <w:rPr>
          <w:rFonts w:eastAsia="標楷體" w:hAnsi="標楷體" w:hint="eastAsia"/>
          <w:kern w:val="0"/>
        </w:rPr>
        <w:t>四、學生申請修習本學程，應於規定期間向休閒事業經營系與應用英語系提出申請，逾期不受理。</w:t>
      </w:r>
    </w:p>
    <w:p w:rsidR="007451FC" w:rsidRPr="00FC76AD" w:rsidRDefault="007451FC" w:rsidP="001A6E23">
      <w:pPr>
        <w:widowControl/>
        <w:spacing w:beforeLines="20" w:before="72" w:line="280" w:lineRule="exact"/>
        <w:ind w:left="480" w:hanging="480"/>
        <w:jc w:val="both"/>
        <w:rPr>
          <w:rFonts w:eastAsia="標楷體"/>
          <w:kern w:val="0"/>
        </w:rPr>
      </w:pPr>
      <w:r w:rsidRPr="00FC76AD">
        <w:rPr>
          <w:rFonts w:eastAsia="標楷體" w:hAnsi="標楷體" w:hint="eastAsia"/>
          <w:kern w:val="0"/>
        </w:rPr>
        <w:t>五、本學程課程規劃表，分專業必修課程及專業選修課程。專業選修課程分成二類，全部課程至少應修畢二十一學分方發給學程專長證明。</w:t>
      </w:r>
    </w:p>
    <w:p w:rsidR="007451FC" w:rsidRPr="00FC76AD" w:rsidRDefault="007451FC" w:rsidP="001A6E23">
      <w:pPr>
        <w:widowControl/>
        <w:spacing w:beforeLines="20" w:before="72" w:line="280" w:lineRule="exact"/>
        <w:ind w:left="480" w:hanging="480"/>
        <w:jc w:val="both"/>
        <w:rPr>
          <w:rFonts w:eastAsia="標楷體"/>
          <w:kern w:val="0"/>
        </w:rPr>
      </w:pPr>
      <w:r w:rsidRPr="00FC76AD">
        <w:rPr>
          <w:rFonts w:eastAsia="標楷體" w:hAnsi="標楷體" w:hint="eastAsia"/>
          <w:kern w:val="0"/>
        </w:rPr>
        <w:t>六、學生修習學程之課程科目應至少九學分以上為非原系課程。</w:t>
      </w:r>
    </w:p>
    <w:p w:rsidR="007451FC" w:rsidRPr="00FC76AD" w:rsidRDefault="007451FC" w:rsidP="001A6E23">
      <w:pPr>
        <w:widowControl/>
        <w:spacing w:beforeLines="20" w:before="72" w:line="280" w:lineRule="exact"/>
        <w:ind w:left="480" w:hanging="480"/>
        <w:jc w:val="both"/>
        <w:rPr>
          <w:rFonts w:eastAsia="標楷體"/>
          <w:kern w:val="0"/>
        </w:rPr>
      </w:pPr>
      <w:r w:rsidRPr="00FC76AD">
        <w:rPr>
          <w:rFonts w:eastAsia="標楷體" w:hAnsi="標楷體" w:hint="eastAsia"/>
          <w:kern w:val="0"/>
        </w:rPr>
        <w:t>七、修習本學程之學生每學期所修學分上下限仍依本校學則相關規定辦理。</w:t>
      </w:r>
    </w:p>
    <w:p w:rsidR="007451FC" w:rsidRPr="00FC76AD" w:rsidRDefault="007451FC" w:rsidP="001A6E23">
      <w:pPr>
        <w:widowControl/>
        <w:spacing w:beforeLines="20" w:before="72" w:line="280" w:lineRule="exact"/>
        <w:ind w:left="480" w:hanging="480"/>
        <w:jc w:val="both"/>
        <w:rPr>
          <w:rFonts w:eastAsia="標楷體"/>
          <w:kern w:val="0"/>
        </w:rPr>
      </w:pPr>
      <w:r w:rsidRPr="00FC76AD">
        <w:rPr>
          <w:rFonts w:eastAsia="標楷體" w:hAnsi="標楷體" w:hint="eastAsia"/>
          <w:kern w:val="0"/>
        </w:rPr>
        <w:t>八、修習本學程其學程科目成績須併入學期修習總學分及學期成績計算。</w:t>
      </w:r>
    </w:p>
    <w:p w:rsidR="007451FC" w:rsidRPr="00FC76AD" w:rsidRDefault="007451FC" w:rsidP="001A6E23">
      <w:pPr>
        <w:widowControl/>
        <w:spacing w:beforeLines="20" w:before="72" w:line="280" w:lineRule="exact"/>
        <w:ind w:left="480" w:hanging="480"/>
        <w:jc w:val="both"/>
        <w:rPr>
          <w:rFonts w:eastAsia="標楷體"/>
          <w:kern w:val="0"/>
        </w:rPr>
      </w:pPr>
      <w:r w:rsidRPr="00FC76AD">
        <w:rPr>
          <w:rFonts w:eastAsia="標楷體" w:hAnsi="標楷體" w:hint="eastAsia"/>
          <w:kern w:val="0"/>
        </w:rPr>
        <w:t>九、凡修畢原系及本學程規定之科目與學分者，經原系及聯合課程規劃委員會承認後由本校發給學程專長證明。學生如修完主修系應修學分但未完成學程學分，如需繼續完成學程得於當學期期中考結束前，檢具申請書向教務處申請延長修業年限，但總修業年限仍應符合大學法修業年限規定。未申請延長者視同放棄繼續修習學程課程，且不得於畢業後再要求補修學程課程。</w:t>
      </w:r>
    </w:p>
    <w:p w:rsidR="007451FC" w:rsidRPr="00FC76AD" w:rsidRDefault="007451FC" w:rsidP="001A6E23">
      <w:pPr>
        <w:widowControl/>
        <w:spacing w:beforeLines="20" w:before="72" w:line="280" w:lineRule="exact"/>
        <w:ind w:left="480" w:hanging="480"/>
        <w:jc w:val="both"/>
        <w:rPr>
          <w:rFonts w:eastAsia="標楷體"/>
          <w:kern w:val="0"/>
        </w:rPr>
      </w:pPr>
      <w:r w:rsidRPr="00FC76AD">
        <w:rPr>
          <w:rFonts w:eastAsia="標楷體" w:hAnsi="標楷體" w:hint="eastAsia"/>
          <w:kern w:val="0"/>
        </w:rPr>
        <w:t>十、選讀本學程之學生不得因修習學程而申請再延長修業年限。（依本校學則規定；四年制學生至多得延長修業年限二學年）。</w:t>
      </w:r>
    </w:p>
    <w:p w:rsidR="007451FC" w:rsidRPr="00FC76AD" w:rsidRDefault="007451FC" w:rsidP="001A6E23">
      <w:pPr>
        <w:widowControl/>
        <w:spacing w:beforeLines="20" w:before="72" w:line="280" w:lineRule="exact"/>
        <w:ind w:left="720" w:hanging="720"/>
        <w:rPr>
          <w:rFonts w:eastAsia="標楷體" w:hAnsi="標楷體"/>
          <w:kern w:val="0"/>
        </w:rPr>
      </w:pPr>
      <w:r w:rsidRPr="00FC76AD">
        <w:rPr>
          <w:rFonts w:eastAsia="標楷體" w:hAnsi="標楷體" w:hint="eastAsia"/>
          <w:kern w:val="0"/>
        </w:rPr>
        <w:t>十一、本學程實施要點經聯合課程規劃委員會議通過，送課程委員會及教務會議討論通過並陳請校長核定後施行，修正時亦同。</w:t>
      </w:r>
    </w:p>
    <w:p w:rsidR="007451FC" w:rsidRDefault="007451FC" w:rsidP="001A6E23">
      <w:pPr>
        <w:widowControl/>
        <w:spacing w:beforeLines="20" w:before="72" w:line="280" w:lineRule="exact"/>
        <w:ind w:left="720" w:hanging="720"/>
        <w:rPr>
          <w:rFonts w:eastAsia="標楷體"/>
          <w:kern w:val="0"/>
        </w:rPr>
      </w:pPr>
      <w:r w:rsidRPr="00FC76AD">
        <w:rPr>
          <w:rFonts w:eastAsia="標楷體" w:hint="eastAsia"/>
          <w:kern w:val="0"/>
        </w:rPr>
        <w:t>十二、</w:t>
      </w:r>
      <w:r w:rsidRPr="00AC5179">
        <w:rPr>
          <w:rFonts w:eastAsia="標楷體" w:hint="eastAsia"/>
          <w:kern w:val="0"/>
        </w:rPr>
        <w:t>本學程召集人休閒事業經營系主任負責擔任</w:t>
      </w:r>
      <w:r w:rsidRPr="00F7140E">
        <w:rPr>
          <w:rFonts w:eastAsia="標楷體" w:hint="eastAsia"/>
          <w:kern w:val="0"/>
        </w:rPr>
        <w:t>並由其規劃與執行之</w:t>
      </w:r>
      <w:r w:rsidRPr="00FC76AD">
        <w:rPr>
          <w:rFonts w:eastAsia="標楷體" w:hint="eastAsia"/>
          <w:kern w:val="0"/>
        </w:rPr>
        <w:t>。</w:t>
      </w:r>
    </w:p>
    <w:p w:rsidR="007451FC" w:rsidRDefault="007451FC" w:rsidP="001A6E23">
      <w:pPr>
        <w:widowControl/>
        <w:spacing w:beforeLines="20" w:before="72" w:line="280" w:lineRule="exact"/>
        <w:ind w:left="720" w:hanging="720"/>
        <w:rPr>
          <w:rFonts w:ascii="標楷體" w:eastAsia="標楷體" w:hAnsi="標楷體"/>
          <w:kern w:val="0"/>
        </w:rPr>
      </w:pPr>
    </w:p>
    <w:p w:rsidR="007451FC" w:rsidRDefault="007451FC" w:rsidP="001A6E23">
      <w:pPr>
        <w:widowControl/>
        <w:spacing w:beforeLines="20" w:before="72" w:line="280" w:lineRule="exact"/>
        <w:ind w:left="720" w:hanging="720"/>
        <w:rPr>
          <w:rFonts w:ascii="標楷體" w:eastAsia="標楷體" w:hAnsi="標楷體"/>
          <w:kern w:val="0"/>
        </w:rPr>
      </w:pPr>
    </w:p>
    <w:p w:rsidR="007451FC" w:rsidRDefault="007451FC" w:rsidP="001A6E23">
      <w:pPr>
        <w:widowControl/>
        <w:spacing w:beforeLines="20" w:before="72" w:line="280" w:lineRule="exact"/>
        <w:ind w:left="720" w:hanging="720"/>
        <w:rPr>
          <w:rFonts w:ascii="標楷體" w:eastAsia="標楷體" w:hAnsi="標楷體"/>
          <w:kern w:val="0"/>
        </w:rPr>
      </w:pPr>
    </w:p>
    <w:p w:rsidR="007451FC" w:rsidRDefault="007451FC" w:rsidP="001A6E23">
      <w:pPr>
        <w:widowControl/>
        <w:spacing w:beforeLines="20" w:before="72" w:line="280" w:lineRule="exact"/>
        <w:ind w:left="720" w:hanging="720"/>
        <w:rPr>
          <w:rFonts w:ascii="標楷體" w:eastAsia="標楷體" w:hAnsi="標楷體"/>
          <w:kern w:val="0"/>
        </w:rPr>
      </w:pPr>
    </w:p>
    <w:p w:rsidR="007451FC" w:rsidRDefault="007451FC" w:rsidP="001A6E23">
      <w:pPr>
        <w:widowControl/>
        <w:spacing w:beforeLines="20" w:before="72" w:line="280" w:lineRule="exact"/>
        <w:ind w:left="720" w:hanging="720"/>
        <w:rPr>
          <w:rFonts w:ascii="標楷體" w:eastAsia="標楷體" w:hAnsi="標楷體"/>
          <w:kern w:val="0"/>
        </w:rPr>
      </w:pPr>
    </w:p>
    <w:p w:rsidR="007451FC" w:rsidRDefault="007451FC" w:rsidP="001A6E23">
      <w:pPr>
        <w:widowControl/>
        <w:spacing w:beforeLines="20" w:before="72" w:line="280" w:lineRule="exact"/>
        <w:ind w:left="720" w:hanging="720"/>
        <w:rPr>
          <w:rFonts w:ascii="標楷體" w:eastAsia="標楷體" w:hAnsi="標楷體"/>
          <w:kern w:val="0"/>
        </w:rPr>
      </w:pPr>
    </w:p>
    <w:p w:rsidR="007451FC" w:rsidRPr="002708E5" w:rsidRDefault="007451FC" w:rsidP="001A6E23">
      <w:pPr>
        <w:widowControl/>
        <w:spacing w:beforeLines="20" w:before="72" w:line="280" w:lineRule="exact"/>
        <w:ind w:left="720" w:hanging="720"/>
        <w:rPr>
          <w:rFonts w:ascii="標楷體" w:eastAsia="標楷體" w:hAnsi="標楷體"/>
          <w:kern w:val="0"/>
        </w:rPr>
      </w:pPr>
    </w:p>
    <w:p w:rsidR="007451FC" w:rsidRPr="002708E5" w:rsidRDefault="007451FC" w:rsidP="003D688D">
      <w:pPr>
        <w:pStyle w:val="a9"/>
        <w:ind w:left="0" w:rightChars="29" w:right="70" w:firstLineChars="0" w:firstLine="0"/>
        <w:jc w:val="center"/>
        <w:rPr>
          <w:b/>
          <w:bCs/>
        </w:rPr>
      </w:pPr>
      <w:r w:rsidRPr="002708E5">
        <w:rPr>
          <w:rFonts w:hint="eastAsia"/>
          <w:b/>
          <w:bCs/>
        </w:rPr>
        <w:t>【附表】國立屏東商業技術學院休閒事業經營系與應英學程專業必修及專業選修課程一覽表</w:t>
      </w:r>
    </w:p>
    <w:tbl>
      <w:tblPr>
        <w:tblW w:w="8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2971"/>
        <w:gridCol w:w="720"/>
        <w:gridCol w:w="3467"/>
        <w:gridCol w:w="748"/>
      </w:tblGrid>
      <w:tr w:rsidR="007451FC" w:rsidRPr="00CC0535" w:rsidTr="00E518AD">
        <w:trPr>
          <w:trHeight w:val="146"/>
          <w:jc w:val="center"/>
        </w:trPr>
        <w:tc>
          <w:tcPr>
            <w:tcW w:w="813" w:type="dxa"/>
          </w:tcPr>
          <w:p w:rsidR="007451FC" w:rsidRPr="00CC0535" w:rsidRDefault="007451FC" w:rsidP="00CC0535">
            <w:pPr>
              <w:jc w:val="center"/>
              <w:rPr>
                <w:rFonts w:ascii="標楷體" w:eastAsia="標楷體" w:hAnsi="標楷體"/>
              </w:rPr>
            </w:pPr>
            <w:r w:rsidRPr="00CC0535">
              <w:rPr>
                <w:rFonts w:ascii="標楷體" w:eastAsia="標楷體" w:hAnsi="標楷體" w:hint="eastAsia"/>
              </w:rPr>
              <w:t>科系</w:t>
            </w:r>
          </w:p>
        </w:tc>
        <w:tc>
          <w:tcPr>
            <w:tcW w:w="3691" w:type="dxa"/>
            <w:gridSpan w:val="2"/>
          </w:tcPr>
          <w:p w:rsidR="007451FC" w:rsidRPr="00CC0535" w:rsidRDefault="007451FC" w:rsidP="002B0DCC">
            <w:pPr>
              <w:rPr>
                <w:rFonts w:ascii="標楷體" w:eastAsia="標楷體" w:hAnsi="標楷體"/>
              </w:rPr>
            </w:pPr>
            <w:r w:rsidRPr="00CC0535">
              <w:rPr>
                <w:rFonts w:ascii="標楷體" w:eastAsia="標楷體" w:hAnsi="標楷體" w:hint="eastAsia"/>
              </w:rPr>
              <w:t>休閒事業經營系</w:t>
            </w:r>
          </w:p>
        </w:tc>
        <w:tc>
          <w:tcPr>
            <w:tcW w:w="4215" w:type="dxa"/>
            <w:gridSpan w:val="2"/>
          </w:tcPr>
          <w:p w:rsidR="007451FC" w:rsidRPr="00CC0535" w:rsidRDefault="007451FC" w:rsidP="002B0DCC">
            <w:pPr>
              <w:rPr>
                <w:rFonts w:ascii="標楷體" w:eastAsia="標楷體" w:hAnsi="標楷體"/>
              </w:rPr>
            </w:pPr>
            <w:r w:rsidRPr="00CC0535">
              <w:rPr>
                <w:rFonts w:ascii="標楷體" w:eastAsia="標楷體" w:hAnsi="標楷體" w:hint="eastAsia"/>
              </w:rPr>
              <w:t>應用英語系</w:t>
            </w:r>
          </w:p>
        </w:tc>
      </w:tr>
      <w:tr w:rsidR="007451FC" w:rsidRPr="00CC0535" w:rsidTr="00E518AD">
        <w:trPr>
          <w:trHeight w:val="308"/>
          <w:jc w:val="center"/>
        </w:trPr>
        <w:tc>
          <w:tcPr>
            <w:tcW w:w="813" w:type="dxa"/>
            <w:tcBorders>
              <w:tl2br w:val="single" w:sz="4" w:space="0" w:color="auto"/>
            </w:tcBorders>
            <w:vAlign w:val="center"/>
          </w:tcPr>
          <w:p w:rsidR="007451FC" w:rsidRPr="00CC0535" w:rsidRDefault="007451FC" w:rsidP="00CC0535">
            <w:pPr>
              <w:spacing w:line="220" w:lineRule="exact"/>
              <w:ind w:left="400" w:hanging="400"/>
              <w:jc w:val="center"/>
              <w:rPr>
                <w:rFonts w:ascii="標楷體" w:eastAsia="標楷體" w:hAnsi="標楷體"/>
              </w:rPr>
            </w:pPr>
          </w:p>
        </w:tc>
        <w:tc>
          <w:tcPr>
            <w:tcW w:w="2971" w:type="dxa"/>
            <w:vAlign w:val="center"/>
          </w:tcPr>
          <w:p w:rsidR="007451FC" w:rsidRPr="00CC0535" w:rsidRDefault="007451FC" w:rsidP="00CC0535">
            <w:pPr>
              <w:spacing w:line="220" w:lineRule="exact"/>
              <w:ind w:left="400" w:hanging="400"/>
              <w:rPr>
                <w:rFonts w:ascii="標楷體" w:eastAsia="標楷體" w:hAnsi="標楷體"/>
              </w:rPr>
            </w:pPr>
            <w:r w:rsidRPr="00CC0535">
              <w:rPr>
                <w:rFonts w:ascii="標楷體" w:eastAsia="標楷體" w:hAnsi="標楷體" w:hint="eastAsia"/>
              </w:rPr>
              <w:t>課程名稱</w:t>
            </w:r>
          </w:p>
        </w:tc>
        <w:tc>
          <w:tcPr>
            <w:tcW w:w="720" w:type="dxa"/>
            <w:vAlign w:val="center"/>
          </w:tcPr>
          <w:p w:rsidR="007451FC" w:rsidRPr="00CC0535" w:rsidRDefault="007451FC" w:rsidP="00CC0535">
            <w:pPr>
              <w:spacing w:line="220" w:lineRule="exact"/>
              <w:rPr>
                <w:rFonts w:ascii="標楷體" w:eastAsia="標楷體" w:hAnsi="標楷體"/>
              </w:rPr>
            </w:pPr>
            <w:r w:rsidRPr="00CC0535">
              <w:rPr>
                <w:rFonts w:ascii="標楷體" w:eastAsia="標楷體" w:hAnsi="標楷體" w:hint="eastAsia"/>
              </w:rPr>
              <w:t>學分</w:t>
            </w:r>
          </w:p>
        </w:tc>
        <w:tc>
          <w:tcPr>
            <w:tcW w:w="3467" w:type="dxa"/>
            <w:vAlign w:val="center"/>
          </w:tcPr>
          <w:p w:rsidR="007451FC" w:rsidRPr="00CC0535" w:rsidRDefault="007451FC" w:rsidP="00CC0535">
            <w:pPr>
              <w:spacing w:line="220" w:lineRule="exact"/>
              <w:ind w:left="400" w:hanging="400"/>
              <w:rPr>
                <w:rFonts w:ascii="標楷體" w:eastAsia="標楷體" w:hAnsi="標楷體"/>
              </w:rPr>
            </w:pPr>
            <w:r w:rsidRPr="00CC0535">
              <w:rPr>
                <w:rFonts w:ascii="標楷體" w:eastAsia="標楷體" w:hAnsi="標楷體" w:hint="eastAsia"/>
              </w:rPr>
              <w:t>課程名稱</w:t>
            </w:r>
          </w:p>
        </w:tc>
        <w:tc>
          <w:tcPr>
            <w:tcW w:w="748" w:type="dxa"/>
            <w:vAlign w:val="center"/>
          </w:tcPr>
          <w:p w:rsidR="007451FC" w:rsidRPr="00CC0535" w:rsidRDefault="007451FC" w:rsidP="00CC0535">
            <w:pPr>
              <w:spacing w:line="220" w:lineRule="exact"/>
              <w:rPr>
                <w:rFonts w:ascii="標楷體" w:eastAsia="標楷體" w:hAnsi="標楷體"/>
              </w:rPr>
            </w:pPr>
            <w:r w:rsidRPr="00CC0535">
              <w:rPr>
                <w:rFonts w:ascii="標楷體" w:eastAsia="標楷體" w:hAnsi="標楷體" w:hint="eastAsia"/>
              </w:rPr>
              <w:t>學分</w:t>
            </w:r>
          </w:p>
        </w:tc>
      </w:tr>
      <w:tr w:rsidR="007451FC" w:rsidRPr="00CC0535" w:rsidTr="00150CE5">
        <w:trPr>
          <w:trHeight w:val="1290"/>
          <w:jc w:val="center"/>
        </w:trPr>
        <w:tc>
          <w:tcPr>
            <w:tcW w:w="813" w:type="dxa"/>
            <w:vAlign w:val="center"/>
          </w:tcPr>
          <w:p w:rsidR="007451FC" w:rsidRPr="00CC0535" w:rsidRDefault="007451FC" w:rsidP="00CC0535">
            <w:pPr>
              <w:jc w:val="center"/>
              <w:rPr>
                <w:rFonts w:ascii="標楷體" w:eastAsia="標楷體" w:hAnsi="標楷體"/>
              </w:rPr>
            </w:pPr>
            <w:r w:rsidRPr="00CC0535">
              <w:rPr>
                <w:rFonts w:ascii="標楷體" w:eastAsia="標楷體" w:hAnsi="標楷體" w:hint="eastAsia"/>
              </w:rPr>
              <w:t>專業必修</w:t>
            </w:r>
          </w:p>
        </w:tc>
        <w:tc>
          <w:tcPr>
            <w:tcW w:w="2971" w:type="dxa"/>
            <w:vAlign w:val="center"/>
          </w:tcPr>
          <w:p w:rsidR="007451FC" w:rsidRPr="00D1360C" w:rsidRDefault="007451FC" w:rsidP="0081544D">
            <w:pPr>
              <w:ind w:left="400" w:hanging="400"/>
              <w:rPr>
                <w:rFonts w:ascii="標楷體" w:eastAsia="標楷體" w:hAnsi="標楷體"/>
              </w:rPr>
            </w:pPr>
            <w:r w:rsidRPr="00D1360C">
              <w:rPr>
                <w:rFonts w:ascii="標楷體" w:eastAsia="標楷體" w:hAnsi="標楷體" w:hint="eastAsia"/>
              </w:rPr>
              <w:t>休閒概論</w:t>
            </w:r>
            <w:r w:rsidRPr="00D1360C">
              <w:rPr>
                <w:rFonts w:ascii="標楷體" w:eastAsia="標楷體" w:hAnsi="標楷體"/>
              </w:rPr>
              <w:t>/</w:t>
            </w:r>
            <w:r w:rsidRPr="00D1360C">
              <w:rPr>
                <w:rFonts w:ascii="標楷體" w:eastAsia="標楷體" w:hAnsi="標楷體" w:hint="eastAsia"/>
              </w:rPr>
              <w:t>觀光概論</w:t>
            </w:r>
          </w:p>
          <w:p w:rsidR="007451FC" w:rsidRPr="00D1360C" w:rsidRDefault="007451FC" w:rsidP="00E363A0">
            <w:pPr>
              <w:rPr>
                <w:rFonts w:ascii="標楷體" w:eastAsia="標楷體" w:hAnsi="標楷體"/>
                <w:sz w:val="22"/>
              </w:rPr>
            </w:pPr>
            <w:r w:rsidRPr="00D1360C">
              <w:rPr>
                <w:rFonts w:ascii="標楷體" w:eastAsia="標楷體" w:hAnsi="標楷體" w:hint="eastAsia"/>
                <w:sz w:val="22"/>
                <w:szCs w:val="22"/>
              </w:rPr>
              <w:t>休閒活動創意設計</w:t>
            </w:r>
            <w:r w:rsidRPr="00D1360C">
              <w:rPr>
                <w:rFonts w:ascii="標楷體" w:eastAsia="標楷體" w:hAnsi="標楷體"/>
                <w:sz w:val="22"/>
                <w:szCs w:val="22"/>
              </w:rPr>
              <w:t>(</w:t>
            </w:r>
            <w:r w:rsidRPr="00D1360C">
              <w:rPr>
                <w:rFonts w:ascii="標楷體" w:eastAsia="標楷體" w:hAnsi="標楷體" w:hint="eastAsia"/>
                <w:sz w:val="22"/>
                <w:szCs w:val="22"/>
              </w:rPr>
              <w:t>休</w:t>
            </w:r>
            <w:r w:rsidRPr="00D1360C">
              <w:rPr>
                <w:rFonts w:ascii="標楷體" w:eastAsia="標楷體" w:hAnsi="標楷體"/>
                <w:sz w:val="22"/>
                <w:szCs w:val="22"/>
              </w:rPr>
              <w:t>)/</w:t>
            </w:r>
          </w:p>
          <w:p w:rsidR="007451FC" w:rsidRPr="00D1360C" w:rsidRDefault="007451FC" w:rsidP="0081544D">
            <w:pPr>
              <w:ind w:left="400" w:hanging="400"/>
              <w:rPr>
                <w:rFonts w:ascii="標楷體" w:eastAsia="標楷體" w:hAnsi="標楷體"/>
              </w:rPr>
            </w:pPr>
            <w:r w:rsidRPr="00D1360C">
              <w:rPr>
                <w:rFonts w:ascii="標楷體" w:eastAsia="標楷體" w:hAnsi="標楷體" w:hint="eastAsia"/>
                <w:sz w:val="22"/>
                <w:szCs w:val="22"/>
              </w:rPr>
              <w:t>導覽解說</w:t>
            </w:r>
            <w:r w:rsidRPr="00D1360C">
              <w:rPr>
                <w:rFonts w:ascii="標楷體" w:eastAsia="標楷體" w:hAnsi="標楷體"/>
                <w:sz w:val="22"/>
                <w:szCs w:val="22"/>
              </w:rPr>
              <w:t>(</w:t>
            </w:r>
            <w:r w:rsidRPr="00D1360C">
              <w:rPr>
                <w:rFonts w:ascii="標楷體" w:eastAsia="標楷體" w:hAnsi="標楷體" w:hint="eastAsia"/>
                <w:sz w:val="22"/>
                <w:szCs w:val="22"/>
              </w:rPr>
              <w:t>休</w:t>
            </w:r>
            <w:r w:rsidRPr="00D1360C">
              <w:rPr>
                <w:rFonts w:ascii="標楷體" w:eastAsia="標楷體" w:hAnsi="標楷體"/>
                <w:sz w:val="22"/>
                <w:szCs w:val="22"/>
              </w:rPr>
              <w:t>)</w:t>
            </w:r>
          </w:p>
        </w:tc>
        <w:tc>
          <w:tcPr>
            <w:tcW w:w="720" w:type="dxa"/>
            <w:vAlign w:val="center"/>
          </w:tcPr>
          <w:p w:rsidR="007451FC" w:rsidRPr="00D1360C" w:rsidRDefault="007451FC" w:rsidP="0081544D">
            <w:pPr>
              <w:jc w:val="center"/>
              <w:rPr>
                <w:rFonts w:ascii="標楷體" w:eastAsia="標楷體" w:hAnsi="標楷體"/>
              </w:rPr>
            </w:pPr>
            <w:r w:rsidRPr="00D1360C">
              <w:rPr>
                <w:rFonts w:ascii="標楷體" w:eastAsia="標楷體" w:hAnsi="標楷體"/>
              </w:rPr>
              <w:t>3/3</w:t>
            </w:r>
          </w:p>
          <w:p w:rsidR="007451FC" w:rsidRPr="00D1360C" w:rsidRDefault="007451FC" w:rsidP="0081544D">
            <w:pPr>
              <w:jc w:val="center"/>
              <w:rPr>
                <w:rFonts w:ascii="標楷體" w:eastAsia="標楷體" w:hAnsi="標楷體"/>
              </w:rPr>
            </w:pPr>
            <w:r w:rsidRPr="00D1360C">
              <w:rPr>
                <w:rFonts w:ascii="標楷體" w:eastAsia="標楷體" w:hAnsi="標楷體"/>
              </w:rPr>
              <w:t>3/</w:t>
            </w:r>
          </w:p>
          <w:p w:rsidR="007451FC" w:rsidRPr="00D1360C" w:rsidRDefault="007451FC" w:rsidP="0081544D">
            <w:pPr>
              <w:jc w:val="center"/>
              <w:rPr>
                <w:rFonts w:ascii="標楷體" w:eastAsia="標楷體" w:hAnsi="標楷體"/>
              </w:rPr>
            </w:pPr>
            <w:r w:rsidRPr="00D1360C">
              <w:rPr>
                <w:rFonts w:ascii="標楷體" w:eastAsia="標楷體" w:hAnsi="標楷體"/>
              </w:rPr>
              <w:t>3</w:t>
            </w:r>
          </w:p>
        </w:tc>
        <w:tc>
          <w:tcPr>
            <w:tcW w:w="3467" w:type="dxa"/>
            <w:vAlign w:val="center"/>
          </w:tcPr>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英語聽講練習</w:t>
            </w:r>
            <w:r w:rsidRPr="00CC0535">
              <w:rPr>
                <w:rFonts w:ascii="標楷體" w:eastAsia="標楷體" w:hAnsi="標楷體"/>
              </w:rPr>
              <w:t>/</w:t>
            </w:r>
          </w:p>
          <w:p w:rsidR="007451FC" w:rsidRPr="00CC0535" w:rsidRDefault="007451FC" w:rsidP="00CC0535">
            <w:pPr>
              <w:snapToGrid w:val="0"/>
              <w:spacing w:line="240" w:lineRule="atLeast"/>
              <w:ind w:left="400" w:hanging="400"/>
              <w:rPr>
                <w:rFonts w:ascii="標楷體" w:eastAsia="標楷體" w:hAnsi="標楷體"/>
                <w:shd w:val="pct15" w:color="auto" w:fill="FFFFFF"/>
              </w:rPr>
            </w:pPr>
            <w:r w:rsidRPr="00CC0535">
              <w:rPr>
                <w:rFonts w:ascii="標楷體" w:eastAsia="標楷體" w:hAnsi="標楷體" w:hint="eastAsia"/>
              </w:rPr>
              <w:t>英文文法與寫作</w:t>
            </w:r>
            <w:r w:rsidRPr="00CC0535">
              <w:rPr>
                <w:rFonts w:ascii="標楷體" w:eastAsia="標楷體" w:hAnsi="標楷體"/>
              </w:rPr>
              <w:t>/</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（英語簡介台灣</w:t>
            </w:r>
            <w:r w:rsidRPr="00CC0535">
              <w:rPr>
                <w:rFonts w:ascii="標楷體" w:eastAsia="標楷體" w:hAnsi="標楷體"/>
              </w:rPr>
              <w:t>/</w:t>
            </w:r>
            <w:r w:rsidRPr="00CC0535">
              <w:rPr>
                <w:rFonts w:ascii="標楷體" w:eastAsia="標楷體" w:hAnsi="標楷體" w:hint="eastAsia"/>
              </w:rPr>
              <w:t>旅遊英文）</w:t>
            </w:r>
            <w:r w:rsidRPr="00CC0535">
              <w:rPr>
                <w:rFonts w:ascii="標楷體" w:eastAsia="標楷體" w:hAnsi="標楷體"/>
              </w:rPr>
              <w:t>/</w:t>
            </w:r>
          </w:p>
          <w:p w:rsidR="007451FC" w:rsidRPr="00CC0535" w:rsidRDefault="007451FC" w:rsidP="00CC0535">
            <w:pPr>
              <w:snapToGrid w:val="0"/>
              <w:spacing w:line="240" w:lineRule="atLeast"/>
              <w:rPr>
                <w:rFonts w:ascii="標楷體" w:eastAsia="標楷體" w:hAnsi="標楷體"/>
              </w:rPr>
            </w:pPr>
            <w:r w:rsidRPr="00CC0535">
              <w:rPr>
                <w:rFonts w:ascii="標楷體" w:eastAsia="標楷體" w:hAnsi="標楷體" w:hint="eastAsia"/>
              </w:rPr>
              <w:t>（展場英文</w:t>
            </w:r>
            <w:r w:rsidRPr="00CC0535">
              <w:rPr>
                <w:rFonts w:ascii="標楷體" w:eastAsia="標楷體" w:hAnsi="標楷體"/>
              </w:rPr>
              <w:t>/</w:t>
            </w:r>
            <w:r w:rsidRPr="00CC0535">
              <w:rPr>
                <w:rFonts w:ascii="標楷體" w:eastAsia="標楷體" w:hAnsi="標楷體" w:hint="eastAsia"/>
              </w:rPr>
              <w:t>隨行英語解說）</w:t>
            </w:r>
          </w:p>
        </w:tc>
        <w:tc>
          <w:tcPr>
            <w:tcW w:w="748" w:type="dxa"/>
            <w:vAlign w:val="center"/>
          </w:tcPr>
          <w:p w:rsidR="007451FC" w:rsidRPr="00CC0535" w:rsidRDefault="007451FC" w:rsidP="00CC0535">
            <w:pPr>
              <w:snapToGrid w:val="0"/>
              <w:spacing w:line="240" w:lineRule="atLeast"/>
              <w:rPr>
                <w:rFonts w:ascii="標楷體" w:eastAsia="標楷體" w:hAnsi="標楷體"/>
              </w:rPr>
            </w:pPr>
            <w:r w:rsidRPr="00CC0535">
              <w:rPr>
                <w:rFonts w:ascii="標楷體" w:eastAsia="標楷體" w:hAnsi="標楷體"/>
              </w:rPr>
              <w:t>4</w:t>
            </w:r>
          </w:p>
          <w:p w:rsidR="007451FC" w:rsidRPr="00CC0535" w:rsidRDefault="007451FC" w:rsidP="00CC0535">
            <w:pPr>
              <w:snapToGrid w:val="0"/>
              <w:spacing w:line="240" w:lineRule="atLeast"/>
              <w:rPr>
                <w:rFonts w:ascii="標楷體" w:eastAsia="標楷體" w:hAnsi="標楷體"/>
              </w:rPr>
            </w:pPr>
            <w:r w:rsidRPr="00CC0535">
              <w:rPr>
                <w:rFonts w:ascii="標楷體" w:eastAsia="標楷體" w:hAnsi="標楷體"/>
              </w:rPr>
              <w:t>6</w:t>
            </w:r>
          </w:p>
          <w:p w:rsidR="007451FC" w:rsidRPr="00CC0535" w:rsidRDefault="007451FC" w:rsidP="00CC0535">
            <w:pPr>
              <w:snapToGrid w:val="0"/>
              <w:spacing w:line="240" w:lineRule="atLeast"/>
              <w:rPr>
                <w:rFonts w:ascii="標楷體" w:eastAsia="標楷體" w:hAnsi="標楷體"/>
              </w:rPr>
            </w:pPr>
            <w:r w:rsidRPr="00CC0535">
              <w:rPr>
                <w:rFonts w:ascii="標楷體" w:eastAsia="標楷體" w:hAnsi="標楷體"/>
              </w:rPr>
              <w:t>2/2</w:t>
            </w:r>
          </w:p>
          <w:p w:rsidR="007451FC" w:rsidRPr="00CC0535" w:rsidRDefault="007451FC" w:rsidP="00CC0535">
            <w:pPr>
              <w:snapToGrid w:val="0"/>
              <w:spacing w:line="240" w:lineRule="atLeast"/>
              <w:rPr>
                <w:rFonts w:ascii="標楷體" w:eastAsia="標楷體" w:hAnsi="標楷體"/>
              </w:rPr>
            </w:pPr>
            <w:r w:rsidRPr="00CC0535">
              <w:rPr>
                <w:rFonts w:ascii="標楷體" w:eastAsia="標楷體" w:hAnsi="標楷體"/>
              </w:rPr>
              <w:t>2/2</w:t>
            </w:r>
          </w:p>
        </w:tc>
      </w:tr>
      <w:tr w:rsidR="007451FC" w:rsidRPr="00CC0535" w:rsidTr="007A7CBF">
        <w:trPr>
          <w:trHeight w:val="5695"/>
          <w:jc w:val="center"/>
        </w:trPr>
        <w:tc>
          <w:tcPr>
            <w:tcW w:w="813" w:type="dxa"/>
            <w:vAlign w:val="center"/>
          </w:tcPr>
          <w:p w:rsidR="007451FC" w:rsidRPr="00CC0535" w:rsidRDefault="007451FC" w:rsidP="00CC0535">
            <w:pPr>
              <w:jc w:val="center"/>
              <w:rPr>
                <w:rFonts w:ascii="標楷體" w:eastAsia="標楷體" w:hAnsi="標楷體"/>
              </w:rPr>
            </w:pPr>
            <w:r w:rsidRPr="00CC0535">
              <w:rPr>
                <w:rFonts w:ascii="標楷體" w:eastAsia="標楷體" w:hAnsi="標楷體" w:hint="eastAsia"/>
              </w:rPr>
              <w:t>專</w:t>
            </w:r>
          </w:p>
          <w:p w:rsidR="007451FC" w:rsidRPr="00CC0535" w:rsidRDefault="007451FC" w:rsidP="00CC0535">
            <w:pPr>
              <w:jc w:val="center"/>
              <w:rPr>
                <w:rFonts w:ascii="標楷體" w:eastAsia="標楷體" w:hAnsi="標楷體"/>
              </w:rPr>
            </w:pPr>
            <w:r w:rsidRPr="00CC0535">
              <w:rPr>
                <w:rFonts w:ascii="標楷體" w:eastAsia="標楷體" w:hAnsi="標楷體" w:hint="eastAsia"/>
              </w:rPr>
              <w:t>業</w:t>
            </w:r>
          </w:p>
          <w:p w:rsidR="007451FC" w:rsidRPr="00CC0535" w:rsidRDefault="007451FC" w:rsidP="00CC0535">
            <w:pPr>
              <w:jc w:val="center"/>
              <w:rPr>
                <w:rFonts w:ascii="標楷體" w:eastAsia="標楷體" w:hAnsi="標楷體"/>
              </w:rPr>
            </w:pPr>
            <w:r w:rsidRPr="00CC0535">
              <w:rPr>
                <w:rFonts w:ascii="標楷體" w:eastAsia="標楷體" w:hAnsi="標楷體" w:hint="eastAsia"/>
              </w:rPr>
              <w:t>選</w:t>
            </w:r>
          </w:p>
          <w:p w:rsidR="007451FC" w:rsidRPr="00CC0535" w:rsidRDefault="007451FC" w:rsidP="00CC0535">
            <w:pPr>
              <w:jc w:val="center"/>
              <w:rPr>
                <w:rFonts w:ascii="標楷體" w:eastAsia="標楷體" w:hAnsi="標楷體"/>
              </w:rPr>
            </w:pPr>
            <w:r w:rsidRPr="00CC0535">
              <w:rPr>
                <w:rFonts w:ascii="標楷體" w:eastAsia="標楷體" w:hAnsi="標楷體" w:hint="eastAsia"/>
              </w:rPr>
              <w:t>修</w:t>
            </w:r>
          </w:p>
        </w:tc>
        <w:tc>
          <w:tcPr>
            <w:tcW w:w="2971" w:type="dxa"/>
          </w:tcPr>
          <w:p w:rsidR="007451FC" w:rsidRPr="00D1360C"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rPr>
              <w:t>休閒事業開發與投資</w:t>
            </w:r>
          </w:p>
          <w:p w:rsidR="007451FC" w:rsidRPr="00D1360C"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rPr>
              <w:t>遊憩資源經營與管理</w:t>
            </w:r>
          </w:p>
          <w:p w:rsidR="007451FC" w:rsidRPr="00D1360C"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rPr>
              <w:t>消費者行為</w:t>
            </w:r>
          </w:p>
          <w:p w:rsidR="007451FC" w:rsidRPr="00D1360C"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rPr>
              <w:t>休閒事業經營個案分析</w:t>
            </w:r>
          </w:p>
          <w:p w:rsidR="007451FC" w:rsidRPr="00D1360C"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rPr>
              <w:t>休閒產業分析</w:t>
            </w:r>
          </w:p>
          <w:p w:rsidR="007451FC" w:rsidRPr="00D1360C"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rPr>
              <w:t>休閒資源與市場調查分析</w:t>
            </w:r>
          </w:p>
          <w:p w:rsidR="007451FC" w:rsidRPr="00D1360C"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rPr>
              <w:t>地方產業與觀光</w:t>
            </w:r>
          </w:p>
          <w:p w:rsidR="007451FC" w:rsidRPr="00D1360C"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rPr>
              <w:t>主題樂園經營與管理</w:t>
            </w:r>
          </w:p>
          <w:p w:rsidR="007451FC" w:rsidRPr="00D1360C" w:rsidRDefault="007451FC" w:rsidP="00E363A0">
            <w:pPr>
              <w:snapToGrid w:val="0"/>
              <w:spacing w:line="240" w:lineRule="atLeast"/>
              <w:ind w:left="-17"/>
              <w:rPr>
                <w:rFonts w:ascii="標楷體" w:eastAsia="標楷體" w:hAnsi="標楷體"/>
              </w:rPr>
            </w:pPr>
            <w:r w:rsidRPr="00D1360C">
              <w:rPr>
                <w:rFonts w:ascii="標楷體" w:eastAsia="標楷體" w:hAnsi="標楷體" w:hint="eastAsia"/>
              </w:rPr>
              <w:t>社區觀光</w:t>
            </w:r>
            <w:r w:rsidRPr="00D1360C">
              <w:rPr>
                <w:rFonts w:ascii="標楷體" w:eastAsia="標楷體" w:hAnsi="標楷體"/>
              </w:rPr>
              <w:t>/</w:t>
            </w:r>
            <w:r w:rsidRPr="00D1360C">
              <w:rPr>
                <w:rFonts w:ascii="標楷體" w:eastAsia="標楷體" w:hAnsi="標楷體" w:hint="eastAsia"/>
              </w:rPr>
              <w:t>觀光旅遊與社區營造</w:t>
            </w:r>
          </w:p>
          <w:p w:rsidR="007451FC" w:rsidRPr="00D1360C"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rPr>
              <w:t>民宿經營與管理</w:t>
            </w:r>
          </w:p>
          <w:p w:rsidR="007451FC" w:rsidRPr="00D1360C"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rPr>
              <w:t>導覽解說實務</w:t>
            </w:r>
            <w:r w:rsidRPr="00D1360C">
              <w:rPr>
                <w:rFonts w:ascii="標楷體" w:eastAsia="標楷體" w:hAnsi="標楷體"/>
              </w:rPr>
              <w:t>/</w:t>
            </w:r>
            <w:r w:rsidRPr="00D1360C">
              <w:rPr>
                <w:rFonts w:ascii="標楷體" w:eastAsia="標楷體" w:hAnsi="標楷體" w:hint="eastAsia"/>
              </w:rPr>
              <w:t>導覽解說</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戶外活動帶領</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休閒空間與活動企劃</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生態觀光概論</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休閒事業行銷管理</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文化觀光</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餐旅經營與管理</w:t>
            </w:r>
            <w:r w:rsidRPr="00D1360C">
              <w:rPr>
                <w:rFonts w:ascii="標楷體" w:eastAsia="標楷體" w:hAnsi="標楷體"/>
                <w:sz w:val="22"/>
                <w:szCs w:val="22"/>
                <w:shd w:val="pct15" w:color="auto" w:fill="FFFFFF"/>
              </w:rPr>
              <w:t>/</w:t>
            </w:r>
            <w:r w:rsidRPr="00D1360C">
              <w:rPr>
                <w:rFonts w:ascii="標楷體" w:eastAsia="標楷體" w:hAnsi="標楷體" w:hint="eastAsia"/>
                <w:sz w:val="22"/>
                <w:szCs w:val="22"/>
                <w:shd w:val="pct15" w:color="auto" w:fill="FFFFFF"/>
              </w:rPr>
              <w:t>餐旅連鎖經營與管理</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觀光休閒法規</w:t>
            </w:r>
            <w:r w:rsidRPr="00D1360C">
              <w:rPr>
                <w:rFonts w:ascii="標楷體" w:eastAsia="標楷體" w:hAnsi="標楷體"/>
                <w:sz w:val="22"/>
                <w:szCs w:val="22"/>
                <w:shd w:val="pct15" w:color="auto" w:fill="FFFFFF"/>
              </w:rPr>
              <w:t>/</w:t>
            </w:r>
            <w:r w:rsidRPr="00D1360C">
              <w:rPr>
                <w:rFonts w:ascii="標楷體" w:eastAsia="標楷體" w:hAnsi="標楷體" w:hint="eastAsia"/>
                <w:sz w:val="22"/>
                <w:szCs w:val="22"/>
                <w:shd w:val="pct15" w:color="auto" w:fill="FFFFFF"/>
              </w:rPr>
              <w:t>觀光休閒行政法規</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民俗節慶與活動管理</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青少年心理與休閒</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銀髮族心理與休閒</w:t>
            </w:r>
          </w:p>
          <w:p w:rsidR="007451FC" w:rsidRPr="00D1360C" w:rsidRDefault="007451FC" w:rsidP="00E363A0">
            <w:pPr>
              <w:rPr>
                <w:rFonts w:ascii="標楷體" w:eastAsia="標楷體" w:hAnsi="標楷體"/>
                <w:sz w:val="22"/>
                <w:shd w:val="pct15" w:color="auto" w:fill="FFFFFF"/>
              </w:rPr>
            </w:pPr>
            <w:r w:rsidRPr="00D1360C">
              <w:rPr>
                <w:rFonts w:ascii="標楷體" w:eastAsia="標楷體" w:hAnsi="標楷體" w:hint="eastAsia"/>
                <w:sz w:val="22"/>
                <w:szCs w:val="22"/>
                <w:shd w:val="pct15" w:color="auto" w:fill="FFFFFF"/>
              </w:rPr>
              <w:t>旅行業營運與管理</w:t>
            </w:r>
          </w:p>
          <w:p w:rsidR="007451FC" w:rsidRPr="00CC0535" w:rsidRDefault="007451FC" w:rsidP="00E363A0">
            <w:pPr>
              <w:snapToGrid w:val="0"/>
              <w:spacing w:line="240" w:lineRule="atLeast"/>
              <w:ind w:left="400" w:hanging="400"/>
              <w:rPr>
                <w:rFonts w:ascii="標楷體" w:eastAsia="標楷體" w:hAnsi="標楷體"/>
              </w:rPr>
            </w:pPr>
            <w:r w:rsidRPr="00D1360C">
              <w:rPr>
                <w:rFonts w:ascii="標楷體" w:eastAsia="標楷體" w:hAnsi="標楷體" w:hint="eastAsia"/>
                <w:sz w:val="22"/>
                <w:szCs w:val="22"/>
                <w:shd w:val="pct15" w:color="auto" w:fill="FFFFFF"/>
              </w:rPr>
              <w:t>休閒旅遊攝影記錄</w:t>
            </w:r>
          </w:p>
        </w:tc>
        <w:tc>
          <w:tcPr>
            <w:tcW w:w="720" w:type="dxa"/>
          </w:tcPr>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3</w:t>
            </w:r>
          </w:p>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4</w:t>
            </w:r>
          </w:p>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3</w:t>
            </w:r>
          </w:p>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3</w:t>
            </w:r>
          </w:p>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3</w:t>
            </w:r>
          </w:p>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4</w:t>
            </w:r>
          </w:p>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3</w:t>
            </w:r>
          </w:p>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3</w:t>
            </w:r>
          </w:p>
          <w:p w:rsidR="007451F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3</w:t>
            </w:r>
          </w:p>
          <w:p w:rsidR="007451FC" w:rsidRPr="00D1360C" w:rsidRDefault="007451FC" w:rsidP="00E363A0">
            <w:pPr>
              <w:snapToGrid w:val="0"/>
              <w:spacing w:line="240" w:lineRule="atLeast"/>
              <w:ind w:left="400" w:hanging="400"/>
              <w:jc w:val="center"/>
              <w:rPr>
                <w:rFonts w:ascii="標楷體" w:eastAsia="標楷體" w:hAnsi="標楷體"/>
              </w:rPr>
            </w:pPr>
          </w:p>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3</w:t>
            </w:r>
          </w:p>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3</w:t>
            </w:r>
          </w:p>
          <w:p w:rsidR="007451FC" w:rsidRPr="00D1360C" w:rsidRDefault="007451FC" w:rsidP="00E363A0">
            <w:pPr>
              <w:snapToGrid w:val="0"/>
              <w:spacing w:line="240" w:lineRule="atLeast"/>
              <w:ind w:left="400" w:hanging="400"/>
              <w:jc w:val="center"/>
              <w:rPr>
                <w:rFonts w:ascii="標楷體" w:eastAsia="標楷體" w:hAnsi="標楷體"/>
              </w:rPr>
            </w:pPr>
            <w:r w:rsidRPr="00D1360C">
              <w:rPr>
                <w:rFonts w:ascii="標楷體" w:eastAsia="標楷體" w:hAnsi="標楷體"/>
              </w:rPr>
              <w:t>3</w:t>
            </w:r>
          </w:p>
          <w:p w:rsidR="007451FC" w:rsidRDefault="007451FC" w:rsidP="00E363A0">
            <w:pPr>
              <w:jc w:val="center"/>
            </w:pPr>
            <w:r>
              <w:t>3</w:t>
            </w:r>
          </w:p>
          <w:p w:rsidR="007451FC" w:rsidRDefault="007451FC" w:rsidP="00E363A0">
            <w:pPr>
              <w:jc w:val="center"/>
            </w:pPr>
            <w:r>
              <w:t>4</w:t>
            </w:r>
          </w:p>
          <w:p w:rsidR="007451FC" w:rsidRDefault="007451FC" w:rsidP="00E363A0">
            <w:pPr>
              <w:jc w:val="center"/>
            </w:pPr>
            <w:r>
              <w:t>3</w:t>
            </w:r>
          </w:p>
          <w:p w:rsidR="007451FC" w:rsidRDefault="007451FC" w:rsidP="00E363A0">
            <w:pPr>
              <w:jc w:val="center"/>
            </w:pPr>
            <w:r>
              <w:t>3</w:t>
            </w:r>
          </w:p>
          <w:p w:rsidR="007451FC" w:rsidRDefault="007451FC" w:rsidP="00E363A0">
            <w:pPr>
              <w:jc w:val="center"/>
            </w:pPr>
            <w:r>
              <w:t>3/3</w:t>
            </w:r>
          </w:p>
          <w:p w:rsidR="007451FC" w:rsidRDefault="007451FC" w:rsidP="00E363A0">
            <w:pPr>
              <w:jc w:val="center"/>
            </w:pPr>
          </w:p>
          <w:p w:rsidR="007451FC" w:rsidRDefault="007451FC" w:rsidP="00E363A0">
            <w:pPr>
              <w:jc w:val="center"/>
            </w:pPr>
            <w:r>
              <w:t>3/3</w:t>
            </w:r>
          </w:p>
          <w:p w:rsidR="007451FC" w:rsidRDefault="007451FC" w:rsidP="00E363A0">
            <w:pPr>
              <w:jc w:val="center"/>
            </w:pPr>
          </w:p>
          <w:p w:rsidR="007451FC" w:rsidRDefault="007451FC" w:rsidP="00E363A0">
            <w:pPr>
              <w:jc w:val="center"/>
            </w:pPr>
            <w:r>
              <w:t>4</w:t>
            </w:r>
          </w:p>
          <w:p w:rsidR="007451FC" w:rsidRDefault="007451FC" w:rsidP="00E363A0">
            <w:pPr>
              <w:jc w:val="center"/>
            </w:pPr>
            <w:r>
              <w:t>3</w:t>
            </w:r>
          </w:p>
          <w:p w:rsidR="007451FC" w:rsidRDefault="007451FC" w:rsidP="00E363A0">
            <w:pPr>
              <w:jc w:val="center"/>
            </w:pPr>
            <w:r>
              <w:t>3</w:t>
            </w:r>
          </w:p>
          <w:p w:rsidR="007451FC" w:rsidRDefault="007451FC" w:rsidP="00E363A0">
            <w:pPr>
              <w:jc w:val="center"/>
            </w:pPr>
            <w:r>
              <w:t>3</w:t>
            </w:r>
          </w:p>
          <w:p w:rsidR="007451FC" w:rsidRPr="00CC0535" w:rsidRDefault="007451FC" w:rsidP="00E363A0">
            <w:pPr>
              <w:snapToGrid w:val="0"/>
              <w:spacing w:line="240" w:lineRule="atLeast"/>
              <w:ind w:leftChars="100" w:left="240"/>
              <w:rPr>
                <w:rFonts w:ascii="標楷體" w:eastAsia="標楷體" w:hAnsi="標楷體"/>
              </w:rPr>
            </w:pPr>
            <w:r>
              <w:t>3</w:t>
            </w:r>
          </w:p>
        </w:tc>
        <w:tc>
          <w:tcPr>
            <w:tcW w:w="3467" w:type="dxa"/>
          </w:tcPr>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國際禮儀</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電影與文化</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筆譯：英翻中</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筆譯：中翻英</w:t>
            </w:r>
          </w:p>
          <w:p w:rsidR="007451FC" w:rsidRPr="00CC0535" w:rsidRDefault="007451FC" w:rsidP="00CC0535">
            <w:pPr>
              <w:snapToGrid w:val="0"/>
              <w:spacing w:line="240" w:lineRule="atLeast"/>
              <w:ind w:left="400" w:hanging="400"/>
              <w:rPr>
                <w:rFonts w:ascii="標楷體" w:eastAsia="標楷體" w:hAnsi="標楷體"/>
                <w:shd w:val="pct15" w:color="auto" w:fill="FFFFFF"/>
              </w:rPr>
            </w:pPr>
            <w:r w:rsidRPr="00CC0535">
              <w:rPr>
                <w:rFonts w:ascii="標楷體" w:eastAsia="標楷體" w:hAnsi="標楷體" w:hint="eastAsia"/>
              </w:rPr>
              <w:t>商用英語聽力與會話</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商用英文閱讀與寫作</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新聞英文</w:t>
            </w:r>
            <w:r w:rsidRPr="00CC0535">
              <w:rPr>
                <w:rFonts w:ascii="標楷體" w:eastAsia="標楷體" w:hAnsi="標楷體"/>
              </w:rPr>
              <w:t>(</w:t>
            </w:r>
            <w:r w:rsidRPr="00CC0535">
              <w:rPr>
                <w:rFonts w:ascii="標楷體" w:eastAsia="標楷體" w:hAnsi="標楷體" w:hint="eastAsia"/>
              </w:rPr>
              <w:t>一</w:t>
            </w:r>
            <w:r w:rsidRPr="00CC0535">
              <w:rPr>
                <w:rFonts w:ascii="標楷體" w:eastAsia="標楷體" w:hAnsi="標楷體"/>
              </w:rPr>
              <w:t>)</w:t>
            </w:r>
          </w:p>
          <w:p w:rsidR="007451FC" w:rsidRPr="00E518AD" w:rsidRDefault="007451FC" w:rsidP="00CC0535">
            <w:pPr>
              <w:snapToGrid w:val="0"/>
              <w:spacing w:line="240" w:lineRule="atLeast"/>
              <w:ind w:left="400" w:hanging="400"/>
              <w:rPr>
                <w:rFonts w:ascii="標楷體" w:eastAsia="標楷體" w:hAnsi="標楷體"/>
                <w:color w:val="000000"/>
                <w:highlight w:val="darkGray"/>
              </w:rPr>
            </w:pPr>
            <w:r w:rsidRPr="00E518AD">
              <w:rPr>
                <w:rFonts w:ascii="標楷體" w:eastAsia="標楷體" w:hAnsi="標楷體" w:hint="eastAsia"/>
                <w:color w:val="000000"/>
              </w:rPr>
              <w:t>新聞英文</w:t>
            </w:r>
            <w:r w:rsidRPr="00E518AD">
              <w:rPr>
                <w:rFonts w:ascii="標楷體" w:eastAsia="標楷體" w:hAnsi="標楷體"/>
                <w:color w:val="000000"/>
              </w:rPr>
              <w:t>(</w:t>
            </w:r>
            <w:r w:rsidRPr="00E518AD">
              <w:rPr>
                <w:rFonts w:ascii="標楷體" w:eastAsia="標楷體" w:hAnsi="標楷體" w:hint="eastAsia"/>
                <w:color w:val="000000"/>
              </w:rPr>
              <w:t>二</w:t>
            </w:r>
            <w:r w:rsidRPr="00E518AD">
              <w:rPr>
                <w:rFonts w:ascii="標楷體" w:eastAsia="標楷體" w:hAnsi="標楷體"/>
                <w:color w:val="000000"/>
              </w:rPr>
              <w:t>)</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語言與文化</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跨文化溝通</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行銷英文</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電子商務英文</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hint="eastAsia"/>
              </w:rPr>
              <w:t>休閒管理英文</w:t>
            </w:r>
          </w:p>
          <w:p w:rsidR="007451FC" w:rsidRPr="00CC0535" w:rsidRDefault="007451FC" w:rsidP="00CC0535">
            <w:pPr>
              <w:snapToGrid w:val="0"/>
              <w:spacing w:line="240" w:lineRule="atLeast"/>
              <w:ind w:left="403" w:hanging="403"/>
              <w:rPr>
                <w:rFonts w:ascii="標楷體" w:eastAsia="標楷體" w:hAnsi="標楷體"/>
              </w:rPr>
            </w:pPr>
            <w:r w:rsidRPr="00CC0535">
              <w:rPr>
                <w:rFonts w:ascii="標楷體" w:eastAsia="標楷體" w:hAnsi="標楷體" w:hint="eastAsia"/>
              </w:rPr>
              <w:t>英語簡報技能</w:t>
            </w:r>
          </w:p>
          <w:p w:rsidR="007451FC" w:rsidRPr="00CC0535" w:rsidRDefault="007451FC" w:rsidP="00CC0535">
            <w:pPr>
              <w:spacing w:line="240" w:lineRule="atLeast"/>
              <w:ind w:left="403" w:hanging="403"/>
              <w:rPr>
                <w:rFonts w:ascii="標楷體" w:eastAsia="標楷體" w:hAnsi="標楷體"/>
              </w:rPr>
            </w:pPr>
            <w:r w:rsidRPr="00CC0535">
              <w:rPr>
                <w:rFonts w:ascii="標楷體" w:eastAsia="標楷體" w:hAnsi="標楷體" w:hint="eastAsia"/>
              </w:rPr>
              <w:t>英文履歷與面談</w:t>
            </w:r>
          </w:p>
        </w:tc>
        <w:tc>
          <w:tcPr>
            <w:tcW w:w="748" w:type="dxa"/>
          </w:tcPr>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rPr>
              <w:t>2</w:t>
            </w:r>
          </w:p>
          <w:p w:rsidR="007451FC" w:rsidRPr="00CC0535" w:rsidRDefault="007451FC" w:rsidP="00CC0535">
            <w:pPr>
              <w:snapToGrid w:val="0"/>
              <w:spacing w:line="240" w:lineRule="atLeast"/>
              <w:rPr>
                <w:rFonts w:ascii="標楷體" w:eastAsia="標楷體" w:hAnsi="標楷體"/>
              </w:rPr>
            </w:pPr>
            <w:r w:rsidRPr="00CC0535">
              <w:rPr>
                <w:rFonts w:ascii="標楷體" w:eastAsia="標楷體" w:hAnsi="標楷體"/>
              </w:rPr>
              <w:t>2</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rPr>
              <w:t>2</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rPr>
              <w:t>2</w:t>
            </w:r>
          </w:p>
          <w:p w:rsidR="007451FC" w:rsidRPr="00CC0535" w:rsidRDefault="007451FC" w:rsidP="00CC0535">
            <w:pPr>
              <w:snapToGrid w:val="0"/>
              <w:spacing w:line="240" w:lineRule="atLeast"/>
              <w:ind w:left="400" w:hanging="400"/>
              <w:rPr>
                <w:rFonts w:ascii="標楷體" w:eastAsia="標楷體" w:hAnsi="標楷體"/>
                <w:shd w:val="pct15" w:color="auto" w:fill="FFFFFF"/>
              </w:rPr>
            </w:pPr>
            <w:r w:rsidRPr="00CC0535">
              <w:rPr>
                <w:rFonts w:ascii="標楷體" w:eastAsia="標楷體" w:hAnsi="標楷體"/>
              </w:rPr>
              <w:t>3</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rPr>
              <w:t>3</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rPr>
              <w:t>3</w:t>
            </w:r>
          </w:p>
          <w:p w:rsidR="007451FC" w:rsidRPr="00E518AD" w:rsidRDefault="007451FC" w:rsidP="00CC0535">
            <w:pPr>
              <w:snapToGrid w:val="0"/>
              <w:spacing w:line="240" w:lineRule="atLeast"/>
              <w:ind w:left="400" w:hanging="400"/>
              <w:rPr>
                <w:rFonts w:ascii="標楷體" w:eastAsia="標楷體" w:hAnsi="標楷體"/>
                <w:color w:val="000000"/>
              </w:rPr>
            </w:pPr>
            <w:r w:rsidRPr="00E518AD">
              <w:rPr>
                <w:rFonts w:ascii="標楷體" w:eastAsia="標楷體" w:hAnsi="標楷體"/>
                <w:color w:val="000000"/>
              </w:rPr>
              <w:t>3</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rPr>
              <w:t>2</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rPr>
              <w:t>2</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rPr>
              <w:t>2</w:t>
            </w:r>
          </w:p>
          <w:p w:rsidR="007451FC" w:rsidRPr="00CC0535" w:rsidRDefault="007451FC" w:rsidP="00CC0535">
            <w:pPr>
              <w:spacing w:line="240" w:lineRule="atLeast"/>
              <w:ind w:leftChars="-50" w:left="-120" w:firstLineChars="55" w:firstLine="132"/>
              <w:rPr>
                <w:rFonts w:ascii="標楷體" w:eastAsia="標楷體" w:hAnsi="標楷體"/>
              </w:rPr>
            </w:pPr>
            <w:r w:rsidRPr="00CC0535">
              <w:rPr>
                <w:rFonts w:ascii="標楷體" w:eastAsia="標楷體" w:hAnsi="標楷體"/>
              </w:rPr>
              <w:t>2</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rPr>
              <w:t>2</w:t>
            </w:r>
          </w:p>
          <w:p w:rsidR="007451FC" w:rsidRPr="00CC0535" w:rsidRDefault="007451FC" w:rsidP="00CC0535">
            <w:pPr>
              <w:snapToGrid w:val="0"/>
              <w:spacing w:line="240" w:lineRule="atLeast"/>
              <w:ind w:left="400" w:hanging="400"/>
              <w:rPr>
                <w:rFonts w:ascii="標楷體" w:eastAsia="標楷體" w:hAnsi="標楷體"/>
              </w:rPr>
            </w:pPr>
            <w:r w:rsidRPr="00CC0535">
              <w:rPr>
                <w:rFonts w:ascii="標楷體" w:eastAsia="標楷體" w:hAnsi="標楷體"/>
              </w:rPr>
              <w:t>2</w:t>
            </w:r>
          </w:p>
          <w:p w:rsidR="007451FC" w:rsidRPr="00CC0535" w:rsidRDefault="007451FC" w:rsidP="00CC0535">
            <w:pPr>
              <w:spacing w:line="240" w:lineRule="atLeast"/>
              <w:ind w:leftChars="-50" w:left="-120" w:firstLineChars="55" w:firstLine="132"/>
              <w:rPr>
                <w:rFonts w:ascii="標楷體" w:eastAsia="標楷體" w:hAnsi="標楷體"/>
              </w:rPr>
            </w:pPr>
            <w:r w:rsidRPr="00CC0535">
              <w:rPr>
                <w:rFonts w:ascii="標楷體" w:eastAsia="標楷體" w:hAnsi="標楷體"/>
              </w:rPr>
              <w:t>2</w:t>
            </w:r>
          </w:p>
        </w:tc>
      </w:tr>
    </w:tbl>
    <w:p w:rsidR="007451FC" w:rsidRPr="00D23949" w:rsidRDefault="007451FC" w:rsidP="003A44F3">
      <w:pPr>
        <w:rPr>
          <w:sz w:val="20"/>
          <w:szCs w:val="20"/>
        </w:rPr>
      </w:pPr>
    </w:p>
    <w:p w:rsidR="007451FC" w:rsidRPr="002E7FF1" w:rsidRDefault="007451FC" w:rsidP="00312280">
      <w:pPr>
        <w:pStyle w:val="a3"/>
        <w:snapToGrid w:val="0"/>
        <w:ind w:leftChars="27" w:left="545" w:hangingChars="240"/>
        <w:jc w:val="both"/>
        <w:rPr>
          <w:color w:val="000000"/>
          <w:sz w:val="20"/>
        </w:rPr>
      </w:pPr>
    </w:p>
    <w:sectPr w:rsidR="007451FC" w:rsidRPr="002E7FF1" w:rsidSect="002E7FF1">
      <w:pgSz w:w="11907" w:h="16840" w:code="9"/>
      <w:pgMar w:top="1438" w:right="1418" w:bottom="16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DEF" w:rsidRDefault="00321DEF">
      <w:r>
        <w:separator/>
      </w:r>
    </w:p>
  </w:endnote>
  <w:endnote w:type="continuationSeparator" w:id="0">
    <w:p w:rsidR="00321DEF" w:rsidRDefault="0032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
    <w:altName w:val="華康古印體"/>
    <w:panose1 w:val="00000000000000000000"/>
    <w:charset w:val="88"/>
    <w:family w:val="script"/>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DEF" w:rsidRDefault="00321DEF">
      <w:r>
        <w:separator/>
      </w:r>
    </w:p>
  </w:footnote>
  <w:footnote w:type="continuationSeparator" w:id="0">
    <w:p w:rsidR="00321DEF" w:rsidRDefault="00321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451D"/>
    <w:multiLevelType w:val="hybridMultilevel"/>
    <w:tmpl w:val="3F7AB332"/>
    <w:lvl w:ilvl="0" w:tplc="76E0DB00">
      <w:start w:val="1"/>
      <w:numFmt w:val="decimalFullWidth"/>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06397647"/>
    <w:multiLevelType w:val="hybridMultilevel"/>
    <w:tmpl w:val="AAACF452"/>
    <w:lvl w:ilvl="0" w:tplc="6614AA9E">
      <w:start w:val="1"/>
      <w:numFmt w:val="taiwaneseCountingThousand"/>
      <w:lvlText w:val="%1、"/>
      <w:lvlJc w:val="left"/>
      <w:pPr>
        <w:ind w:left="720" w:hanging="720"/>
      </w:pPr>
      <w:rPr>
        <w:rFonts w:cs="Times New Roman" w:hint="default"/>
        <w:color w:val="auto"/>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0E1E4039"/>
    <w:multiLevelType w:val="hybridMultilevel"/>
    <w:tmpl w:val="2BF0E050"/>
    <w:lvl w:ilvl="0" w:tplc="7D4667DE">
      <w:start w:val="7"/>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12BA2EC1"/>
    <w:multiLevelType w:val="hybridMultilevel"/>
    <w:tmpl w:val="0EEE2468"/>
    <w:lvl w:ilvl="0" w:tplc="04090015">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16CF2E29"/>
    <w:multiLevelType w:val="hybridMultilevel"/>
    <w:tmpl w:val="5546DC56"/>
    <w:lvl w:ilvl="0" w:tplc="04090015">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17000629"/>
    <w:multiLevelType w:val="hybridMultilevel"/>
    <w:tmpl w:val="FE5CA6F6"/>
    <w:lvl w:ilvl="0" w:tplc="C1A2DAA2">
      <w:start w:val="1"/>
      <w:numFmt w:val="taiwaneseCountingThousand"/>
      <w:lvlText w:val="%1、"/>
      <w:lvlJc w:val="left"/>
      <w:pPr>
        <w:tabs>
          <w:tab w:val="num" w:pos="1800"/>
        </w:tabs>
        <w:ind w:left="1800" w:hanging="720"/>
      </w:pPr>
      <w:rPr>
        <w:rFonts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1AA552F2"/>
    <w:multiLevelType w:val="hybridMultilevel"/>
    <w:tmpl w:val="C01695A4"/>
    <w:lvl w:ilvl="0" w:tplc="D14CF016">
      <w:start w:val="1"/>
      <w:numFmt w:val="taiwaneseCountingThousand"/>
      <w:lvlText w:val="案由（%1）"/>
      <w:lvlJc w:val="left"/>
      <w:pPr>
        <w:tabs>
          <w:tab w:val="num" w:pos="2268"/>
        </w:tabs>
        <w:ind w:left="2268" w:hanging="1701"/>
      </w:pPr>
      <w:rPr>
        <w:rFonts w:cs="Times New Roman" w:hint="eastAsia"/>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1F066100"/>
    <w:multiLevelType w:val="hybridMultilevel"/>
    <w:tmpl w:val="30F48DB6"/>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nsid w:val="1F7E67FF"/>
    <w:multiLevelType w:val="hybridMultilevel"/>
    <w:tmpl w:val="ED2A29FC"/>
    <w:lvl w:ilvl="0" w:tplc="6DF85FDE">
      <w:start w:val="1"/>
      <w:numFmt w:val="taiwaneseCountingThousand"/>
      <w:lvlText w:val="%1、"/>
      <w:lvlJc w:val="left"/>
      <w:pPr>
        <w:tabs>
          <w:tab w:val="num" w:pos="624"/>
        </w:tabs>
        <w:ind w:left="624" w:hanging="62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21BA02AD"/>
    <w:multiLevelType w:val="hybridMultilevel"/>
    <w:tmpl w:val="E7B0D152"/>
    <w:lvl w:ilvl="0" w:tplc="1B946486">
      <w:start w:val="1"/>
      <w:numFmt w:val="decimal"/>
      <w:lvlText w:val="%1、"/>
      <w:lvlJc w:val="left"/>
      <w:pPr>
        <w:tabs>
          <w:tab w:val="num" w:pos="2386"/>
        </w:tabs>
        <w:ind w:left="2386" w:hanging="720"/>
      </w:pPr>
      <w:rPr>
        <w:rFonts w:cs="Times New Roman" w:hint="default"/>
      </w:rPr>
    </w:lvl>
    <w:lvl w:ilvl="1" w:tplc="04090019" w:tentative="1">
      <w:start w:val="1"/>
      <w:numFmt w:val="ideographTraditional"/>
      <w:lvlText w:val="%2、"/>
      <w:lvlJc w:val="left"/>
      <w:pPr>
        <w:tabs>
          <w:tab w:val="num" w:pos="2626"/>
        </w:tabs>
        <w:ind w:left="2626" w:hanging="480"/>
      </w:pPr>
      <w:rPr>
        <w:rFonts w:cs="Times New Roman"/>
      </w:rPr>
    </w:lvl>
    <w:lvl w:ilvl="2" w:tplc="0409001B" w:tentative="1">
      <w:start w:val="1"/>
      <w:numFmt w:val="lowerRoman"/>
      <w:lvlText w:val="%3."/>
      <w:lvlJc w:val="right"/>
      <w:pPr>
        <w:tabs>
          <w:tab w:val="num" w:pos="3106"/>
        </w:tabs>
        <w:ind w:left="3106" w:hanging="480"/>
      </w:pPr>
      <w:rPr>
        <w:rFonts w:cs="Times New Roman"/>
      </w:rPr>
    </w:lvl>
    <w:lvl w:ilvl="3" w:tplc="0409000F" w:tentative="1">
      <w:start w:val="1"/>
      <w:numFmt w:val="decimal"/>
      <w:lvlText w:val="%4."/>
      <w:lvlJc w:val="left"/>
      <w:pPr>
        <w:tabs>
          <w:tab w:val="num" w:pos="3586"/>
        </w:tabs>
        <w:ind w:left="3586" w:hanging="480"/>
      </w:pPr>
      <w:rPr>
        <w:rFonts w:cs="Times New Roman"/>
      </w:rPr>
    </w:lvl>
    <w:lvl w:ilvl="4" w:tplc="04090019" w:tentative="1">
      <w:start w:val="1"/>
      <w:numFmt w:val="ideographTraditional"/>
      <w:lvlText w:val="%5、"/>
      <w:lvlJc w:val="left"/>
      <w:pPr>
        <w:tabs>
          <w:tab w:val="num" w:pos="4066"/>
        </w:tabs>
        <w:ind w:left="4066" w:hanging="480"/>
      </w:pPr>
      <w:rPr>
        <w:rFonts w:cs="Times New Roman"/>
      </w:rPr>
    </w:lvl>
    <w:lvl w:ilvl="5" w:tplc="0409001B" w:tentative="1">
      <w:start w:val="1"/>
      <w:numFmt w:val="lowerRoman"/>
      <w:lvlText w:val="%6."/>
      <w:lvlJc w:val="right"/>
      <w:pPr>
        <w:tabs>
          <w:tab w:val="num" w:pos="4546"/>
        </w:tabs>
        <w:ind w:left="4546" w:hanging="480"/>
      </w:pPr>
      <w:rPr>
        <w:rFonts w:cs="Times New Roman"/>
      </w:rPr>
    </w:lvl>
    <w:lvl w:ilvl="6" w:tplc="0409000F" w:tentative="1">
      <w:start w:val="1"/>
      <w:numFmt w:val="decimal"/>
      <w:lvlText w:val="%7."/>
      <w:lvlJc w:val="left"/>
      <w:pPr>
        <w:tabs>
          <w:tab w:val="num" w:pos="5026"/>
        </w:tabs>
        <w:ind w:left="5026" w:hanging="480"/>
      </w:pPr>
      <w:rPr>
        <w:rFonts w:cs="Times New Roman"/>
      </w:rPr>
    </w:lvl>
    <w:lvl w:ilvl="7" w:tplc="04090019" w:tentative="1">
      <w:start w:val="1"/>
      <w:numFmt w:val="ideographTraditional"/>
      <w:lvlText w:val="%8、"/>
      <w:lvlJc w:val="left"/>
      <w:pPr>
        <w:tabs>
          <w:tab w:val="num" w:pos="5506"/>
        </w:tabs>
        <w:ind w:left="5506" w:hanging="480"/>
      </w:pPr>
      <w:rPr>
        <w:rFonts w:cs="Times New Roman"/>
      </w:rPr>
    </w:lvl>
    <w:lvl w:ilvl="8" w:tplc="0409001B" w:tentative="1">
      <w:start w:val="1"/>
      <w:numFmt w:val="lowerRoman"/>
      <w:lvlText w:val="%9."/>
      <w:lvlJc w:val="right"/>
      <w:pPr>
        <w:tabs>
          <w:tab w:val="num" w:pos="5986"/>
        </w:tabs>
        <w:ind w:left="5986" w:hanging="480"/>
      </w:pPr>
      <w:rPr>
        <w:rFonts w:cs="Times New Roman"/>
      </w:rPr>
    </w:lvl>
  </w:abstractNum>
  <w:abstractNum w:abstractNumId="10">
    <w:nsid w:val="21C36279"/>
    <w:multiLevelType w:val="hybridMultilevel"/>
    <w:tmpl w:val="73BA2776"/>
    <w:lvl w:ilvl="0" w:tplc="ED101B94">
      <w:start w:val="1"/>
      <w:numFmt w:val="taiwaneseCountingThousand"/>
      <w:lvlText w:val="%1、"/>
      <w:lvlJc w:val="left"/>
      <w:pPr>
        <w:tabs>
          <w:tab w:val="num" w:pos="720"/>
        </w:tabs>
        <w:ind w:left="720" w:hanging="720"/>
      </w:pPr>
      <w:rPr>
        <w:rFonts w:ascii="Times New Roman" w:cs="Times New Roman" w:hint="default"/>
        <w:color w:val="00000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nsid w:val="253A5EF5"/>
    <w:multiLevelType w:val="hybridMultilevel"/>
    <w:tmpl w:val="33325A82"/>
    <w:lvl w:ilvl="0" w:tplc="864A580C">
      <w:start w:val="1"/>
      <w:numFmt w:val="taiwaneseCountingThousand"/>
      <w:lvlText w:val="案由（%1）"/>
      <w:lvlJc w:val="left"/>
      <w:pPr>
        <w:tabs>
          <w:tab w:val="num" w:pos="2880"/>
        </w:tabs>
        <w:ind w:left="2520" w:hanging="1080"/>
      </w:pPr>
      <w:rPr>
        <w:rFonts w:cs="Times New Roman" w:hint="eastAsia"/>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2622158D"/>
    <w:multiLevelType w:val="multilevel"/>
    <w:tmpl w:val="4EDCB154"/>
    <w:lvl w:ilvl="0">
      <w:start w:val="1"/>
      <w:numFmt w:val="taiwaneseCountingThousand"/>
      <w:lvlText w:val="%1、"/>
      <w:lvlJc w:val="left"/>
      <w:pPr>
        <w:ind w:left="720" w:hanging="720"/>
      </w:pPr>
      <w:rPr>
        <w:rFonts w:cs="Times New Roman" w:hint="default"/>
        <w:color w:val="auto"/>
        <w:sz w:val="24"/>
        <w:szCs w:val="24"/>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
    <w:nsid w:val="275A5043"/>
    <w:multiLevelType w:val="hybridMultilevel"/>
    <w:tmpl w:val="2C54E33C"/>
    <w:lvl w:ilvl="0" w:tplc="9380F994">
      <w:start w:val="1"/>
      <w:numFmt w:val="decimal"/>
      <w:lvlText w:val="(%1)"/>
      <w:lvlJc w:val="left"/>
      <w:pPr>
        <w:tabs>
          <w:tab w:val="num" w:pos="720"/>
        </w:tabs>
        <w:ind w:left="720" w:hanging="720"/>
      </w:pPr>
      <w:rPr>
        <w:rFonts w:cs="Times New Roman" w:hint="default"/>
      </w:rPr>
    </w:lvl>
    <w:lvl w:ilvl="1" w:tplc="FE08075C">
      <w:start w:val="1"/>
      <w:numFmt w:val="decimal"/>
      <w:lvlText w:val="%2."/>
      <w:lvlJc w:val="left"/>
      <w:pPr>
        <w:tabs>
          <w:tab w:val="num" w:pos="870"/>
        </w:tabs>
        <w:ind w:left="870" w:hanging="39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2CBE40F3"/>
    <w:multiLevelType w:val="hybridMultilevel"/>
    <w:tmpl w:val="EA46FD22"/>
    <w:lvl w:ilvl="0" w:tplc="6DF85FDE">
      <w:start w:val="1"/>
      <w:numFmt w:val="taiwaneseCountingThousand"/>
      <w:lvlText w:val="%1、"/>
      <w:lvlJc w:val="left"/>
      <w:pPr>
        <w:tabs>
          <w:tab w:val="num" w:pos="624"/>
        </w:tabs>
        <w:ind w:left="624" w:hanging="62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nsid w:val="342D68CB"/>
    <w:multiLevelType w:val="multilevel"/>
    <w:tmpl w:val="4EDCB154"/>
    <w:lvl w:ilvl="0">
      <w:start w:val="1"/>
      <w:numFmt w:val="taiwaneseCountingThousand"/>
      <w:lvlText w:val="%1、"/>
      <w:lvlJc w:val="left"/>
      <w:pPr>
        <w:ind w:left="720" w:hanging="720"/>
      </w:pPr>
      <w:rPr>
        <w:rFonts w:cs="Times New Roman" w:hint="default"/>
        <w:color w:val="auto"/>
        <w:sz w:val="24"/>
        <w:szCs w:val="24"/>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nsid w:val="36144B44"/>
    <w:multiLevelType w:val="hybridMultilevel"/>
    <w:tmpl w:val="3DC29462"/>
    <w:lvl w:ilvl="0" w:tplc="C95C552E">
      <w:start w:val="1"/>
      <w:numFmt w:val="taiwaneseCountingThousand"/>
      <w:lvlText w:val="%1、"/>
      <w:lvlJc w:val="left"/>
      <w:pPr>
        <w:tabs>
          <w:tab w:val="num" w:pos="1282"/>
        </w:tabs>
        <w:ind w:left="1282" w:hanging="720"/>
      </w:pPr>
      <w:rPr>
        <w:rFonts w:ascii="標楷體" w:eastAsia="標楷體" w:cs="Times New Roman" w:hint="eastAsia"/>
      </w:rPr>
    </w:lvl>
    <w:lvl w:ilvl="1" w:tplc="04090019" w:tentative="1">
      <w:start w:val="1"/>
      <w:numFmt w:val="ideographTraditional"/>
      <w:lvlText w:val="%2、"/>
      <w:lvlJc w:val="left"/>
      <w:pPr>
        <w:tabs>
          <w:tab w:val="num" w:pos="1522"/>
        </w:tabs>
        <w:ind w:left="1522" w:hanging="480"/>
      </w:pPr>
      <w:rPr>
        <w:rFonts w:cs="Times New Roman"/>
      </w:rPr>
    </w:lvl>
    <w:lvl w:ilvl="2" w:tplc="0409001B" w:tentative="1">
      <w:start w:val="1"/>
      <w:numFmt w:val="lowerRoman"/>
      <w:lvlText w:val="%3."/>
      <w:lvlJc w:val="right"/>
      <w:pPr>
        <w:tabs>
          <w:tab w:val="num" w:pos="2002"/>
        </w:tabs>
        <w:ind w:left="2002" w:hanging="480"/>
      </w:pPr>
      <w:rPr>
        <w:rFonts w:cs="Times New Roman"/>
      </w:rPr>
    </w:lvl>
    <w:lvl w:ilvl="3" w:tplc="0409000F" w:tentative="1">
      <w:start w:val="1"/>
      <w:numFmt w:val="decimal"/>
      <w:lvlText w:val="%4."/>
      <w:lvlJc w:val="left"/>
      <w:pPr>
        <w:tabs>
          <w:tab w:val="num" w:pos="2482"/>
        </w:tabs>
        <w:ind w:left="2482" w:hanging="480"/>
      </w:pPr>
      <w:rPr>
        <w:rFonts w:cs="Times New Roman"/>
      </w:rPr>
    </w:lvl>
    <w:lvl w:ilvl="4" w:tplc="04090019" w:tentative="1">
      <w:start w:val="1"/>
      <w:numFmt w:val="ideographTraditional"/>
      <w:lvlText w:val="%5、"/>
      <w:lvlJc w:val="left"/>
      <w:pPr>
        <w:tabs>
          <w:tab w:val="num" w:pos="2962"/>
        </w:tabs>
        <w:ind w:left="2962" w:hanging="480"/>
      </w:pPr>
      <w:rPr>
        <w:rFonts w:cs="Times New Roman"/>
      </w:rPr>
    </w:lvl>
    <w:lvl w:ilvl="5" w:tplc="0409001B" w:tentative="1">
      <w:start w:val="1"/>
      <w:numFmt w:val="lowerRoman"/>
      <w:lvlText w:val="%6."/>
      <w:lvlJc w:val="right"/>
      <w:pPr>
        <w:tabs>
          <w:tab w:val="num" w:pos="3442"/>
        </w:tabs>
        <w:ind w:left="3442" w:hanging="480"/>
      </w:pPr>
      <w:rPr>
        <w:rFonts w:cs="Times New Roman"/>
      </w:rPr>
    </w:lvl>
    <w:lvl w:ilvl="6" w:tplc="0409000F" w:tentative="1">
      <w:start w:val="1"/>
      <w:numFmt w:val="decimal"/>
      <w:lvlText w:val="%7."/>
      <w:lvlJc w:val="left"/>
      <w:pPr>
        <w:tabs>
          <w:tab w:val="num" w:pos="3922"/>
        </w:tabs>
        <w:ind w:left="3922" w:hanging="480"/>
      </w:pPr>
      <w:rPr>
        <w:rFonts w:cs="Times New Roman"/>
      </w:rPr>
    </w:lvl>
    <w:lvl w:ilvl="7" w:tplc="04090019" w:tentative="1">
      <w:start w:val="1"/>
      <w:numFmt w:val="ideographTraditional"/>
      <w:lvlText w:val="%8、"/>
      <w:lvlJc w:val="left"/>
      <w:pPr>
        <w:tabs>
          <w:tab w:val="num" w:pos="4402"/>
        </w:tabs>
        <w:ind w:left="4402" w:hanging="480"/>
      </w:pPr>
      <w:rPr>
        <w:rFonts w:cs="Times New Roman"/>
      </w:rPr>
    </w:lvl>
    <w:lvl w:ilvl="8" w:tplc="0409001B" w:tentative="1">
      <w:start w:val="1"/>
      <w:numFmt w:val="lowerRoman"/>
      <w:lvlText w:val="%9."/>
      <w:lvlJc w:val="right"/>
      <w:pPr>
        <w:tabs>
          <w:tab w:val="num" w:pos="4882"/>
        </w:tabs>
        <w:ind w:left="4882" w:hanging="480"/>
      </w:pPr>
      <w:rPr>
        <w:rFonts w:cs="Times New Roman"/>
      </w:rPr>
    </w:lvl>
  </w:abstractNum>
  <w:abstractNum w:abstractNumId="17">
    <w:nsid w:val="3DF06111"/>
    <w:multiLevelType w:val="hybridMultilevel"/>
    <w:tmpl w:val="320A0BC4"/>
    <w:lvl w:ilvl="0" w:tplc="9380F994">
      <w:start w:val="1"/>
      <w:numFmt w:val="decimal"/>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nsid w:val="42365D46"/>
    <w:multiLevelType w:val="multilevel"/>
    <w:tmpl w:val="D62278A4"/>
    <w:lvl w:ilvl="0">
      <w:start w:val="1"/>
      <w:numFmt w:val="taiwaneseCountingThousand"/>
      <w:lvlText w:val="%1、"/>
      <w:lvlJc w:val="left"/>
      <w:pPr>
        <w:ind w:left="720" w:hanging="720"/>
      </w:pPr>
      <w:rPr>
        <w:rFonts w:cs="Times New Roman" w:hint="default"/>
        <w:color w:val="auto"/>
        <w:sz w:val="24"/>
        <w:szCs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9">
    <w:nsid w:val="457A2011"/>
    <w:multiLevelType w:val="multilevel"/>
    <w:tmpl w:val="3F7AB332"/>
    <w:lvl w:ilvl="0">
      <w:start w:val="1"/>
      <w:numFmt w:val="decimalFullWidth"/>
      <w:lvlText w:val="%1．"/>
      <w:lvlJc w:val="left"/>
      <w:pPr>
        <w:tabs>
          <w:tab w:val="num" w:pos="720"/>
        </w:tabs>
        <w:ind w:left="720" w:hanging="72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0">
    <w:nsid w:val="469F0AF2"/>
    <w:multiLevelType w:val="hybridMultilevel"/>
    <w:tmpl w:val="E2207428"/>
    <w:lvl w:ilvl="0" w:tplc="C1B4B344">
      <w:start w:val="1"/>
      <w:numFmt w:val="taiwaneseCountingThousand"/>
      <w:lvlText w:val="%1、"/>
      <w:lvlJc w:val="left"/>
      <w:pPr>
        <w:tabs>
          <w:tab w:val="num" w:pos="1560"/>
        </w:tabs>
        <w:ind w:left="1560" w:hanging="720"/>
      </w:pPr>
      <w:rPr>
        <w:rFonts w:cs="Times New Roman" w:hint="default"/>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21">
    <w:nsid w:val="46C37702"/>
    <w:multiLevelType w:val="hybridMultilevel"/>
    <w:tmpl w:val="4EDCB154"/>
    <w:lvl w:ilvl="0" w:tplc="6614AA9E">
      <w:start w:val="1"/>
      <w:numFmt w:val="taiwaneseCountingThousand"/>
      <w:lvlText w:val="%1、"/>
      <w:lvlJc w:val="left"/>
      <w:pPr>
        <w:ind w:left="720" w:hanging="720"/>
      </w:pPr>
      <w:rPr>
        <w:rFonts w:cs="Times New Roman" w:hint="default"/>
        <w:color w:val="auto"/>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4775051E"/>
    <w:multiLevelType w:val="hybridMultilevel"/>
    <w:tmpl w:val="FFB45B20"/>
    <w:lvl w:ilvl="0" w:tplc="C1A2DAA2">
      <w:start w:val="1"/>
      <w:numFmt w:val="taiwaneseCountingThousand"/>
      <w:lvlText w:val="%1、"/>
      <w:lvlJc w:val="left"/>
      <w:pPr>
        <w:tabs>
          <w:tab w:val="num" w:pos="1800"/>
        </w:tabs>
        <w:ind w:left="1800" w:hanging="720"/>
      </w:pPr>
      <w:rPr>
        <w:rFonts w:hAnsi="標楷體" w:cs="Times New Roman" w:hint="default"/>
      </w:rPr>
    </w:lvl>
    <w:lvl w:ilvl="1" w:tplc="04090019" w:tentative="1">
      <w:start w:val="1"/>
      <w:numFmt w:val="ideographTraditional"/>
      <w:lvlText w:val="%2、"/>
      <w:lvlJc w:val="left"/>
      <w:pPr>
        <w:tabs>
          <w:tab w:val="num" w:pos="2218"/>
        </w:tabs>
        <w:ind w:left="2218" w:hanging="480"/>
      </w:pPr>
      <w:rPr>
        <w:rFonts w:cs="Times New Roman"/>
      </w:rPr>
    </w:lvl>
    <w:lvl w:ilvl="2" w:tplc="0409001B" w:tentative="1">
      <w:start w:val="1"/>
      <w:numFmt w:val="lowerRoman"/>
      <w:lvlText w:val="%3."/>
      <w:lvlJc w:val="right"/>
      <w:pPr>
        <w:tabs>
          <w:tab w:val="num" w:pos="2698"/>
        </w:tabs>
        <w:ind w:left="2698" w:hanging="480"/>
      </w:pPr>
      <w:rPr>
        <w:rFonts w:cs="Times New Roman"/>
      </w:rPr>
    </w:lvl>
    <w:lvl w:ilvl="3" w:tplc="0409000F" w:tentative="1">
      <w:start w:val="1"/>
      <w:numFmt w:val="decimal"/>
      <w:lvlText w:val="%4."/>
      <w:lvlJc w:val="left"/>
      <w:pPr>
        <w:tabs>
          <w:tab w:val="num" w:pos="3178"/>
        </w:tabs>
        <w:ind w:left="3178" w:hanging="480"/>
      </w:pPr>
      <w:rPr>
        <w:rFonts w:cs="Times New Roman"/>
      </w:rPr>
    </w:lvl>
    <w:lvl w:ilvl="4" w:tplc="04090019" w:tentative="1">
      <w:start w:val="1"/>
      <w:numFmt w:val="ideographTraditional"/>
      <w:lvlText w:val="%5、"/>
      <w:lvlJc w:val="left"/>
      <w:pPr>
        <w:tabs>
          <w:tab w:val="num" w:pos="3658"/>
        </w:tabs>
        <w:ind w:left="3658" w:hanging="480"/>
      </w:pPr>
      <w:rPr>
        <w:rFonts w:cs="Times New Roman"/>
      </w:rPr>
    </w:lvl>
    <w:lvl w:ilvl="5" w:tplc="0409001B" w:tentative="1">
      <w:start w:val="1"/>
      <w:numFmt w:val="lowerRoman"/>
      <w:lvlText w:val="%6."/>
      <w:lvlJc w:val="right"/>
      <w:pPr>
        <w:tabs>
          <w:tab w:val="num" w:pos="4138"/>
        </w:tabs>
        <w:ind w:left="4138" w:hanging="480"/>
      </w:pPr>
      <w:rPr>
        <w:rFonts w:cs="Times New Roman"/>
      </w:rPr>
    </w:lvl>
    <w:lvl w:ilvl="6" w:tplc="0409000F" w:tentative="1">
      <w:start w:val="1"/>
      <w:numFmt w:val="decimal"/>
      <w:lvlText w:val="%7."/>
      <w:lvlJc w:val="left"/>
      <w:pPr>
        <w:tabs>
          <w:tab w:val="num" w:pos="4618"/>
        </w:tabs>
        <w:ind w:left="4618" w:hanging="480"/>
      </w:pPr>
      <w:rPr>
        <w:rFonts w:cs="Times New Roman"/>
      </w:rPr>
    </w:lvl>
    <w:lvl w:ilvl="7" w:tplc="04090019" w:tentative="1">
      <w:start w:val="1"/>
      <w:numFmt w:val="ideographTraditional"/>
      <w:lvlText w:val="%8、"/>
      <w:lvlJc w:val="left"/>
      <w:pPr>
        <w:tabs>
          <w:tab w:val="num" w:pos="5098"/>
        </w:tabs>
        <w:ind w:left="5098" w:hanging="480"/>
      </w:pPr>
      <w:rPr>
        <w:rFonts w:cs="Times New Roman"/>
      </w:rPr>
    </w:lvl>
    <w:lvl w:ilvl="8" w:tplc="0409001B" w:tentative="1">
      <w:start w:val="1"/>
      <w:numFmt w:val="lowerRoman"/>
      <w:lvlText w:val="%9."/>
      <w:lvlJc w:val="right"/>
      <w:pPr>
        <w:tabs>
          <w:tab w:val="num" w:pos="5578"/>
        </w:tabs>
        <w:ind w:left="5578" w:hanging="480"/>
      </w:pPr>
      <w:rPr>
        <w:rFonts w:cs="Times New Roman"/>
      </w:rPr>
    </w:lvl>
  </w:abstractNum>
  <w:abstractNum w:abstractNumId="23">
    <w:nsid w:val="4C971248"/>
    <w:multiLevelType w:val="hybridMultilevel"/>
    <w:tmpl w:val="FDFC3F8A"/>
    <w:lvl w:ilvl="0" w:tplc="94CA6EB2">
      <w:start w:val="1"/>
      <w:numFmt w:val="taiwaneseCountingThousand"/>
      <w:lvlText w:val="%1、"/>
      <w:lvlJc w:val="left"/>
      <w:pPr>
        <w:tabs>
          <w:tab w:val="num" w:pos="1425"/>
        </w:tabs>
        <w:ind w:left="1425" w:hanging="720"/>
      </w:pPr>
      <w:rPr>
        <w:rFonts w:cs="Times New Roman" w:hint="default"/>
      </w:rPr>
    </w:lvl>
    <w:lvl w:ilvl="1" w:tplc="04090019" w:tentative="1">
      <w:start w:val="1"/>
      <w:numFmt w:val="ideographTraditional"/>
      <w:lvlText w:val="%2、"/>
      <w:lvlJc w:val="left"/>
      <w:pPr>
        <w:tabs>
          <w:tab w:val="num" w:pos="1665"/>
        </w:tabs>
        <w:ind w:left="1665" w:hanging="480"/>
      </w:pPr>
      <w:rPr>
        <w:rFonts w:cs="Times New Roman"/>
      </w:rPr>
    </w:lvl>
    <w:lvl w:ilvl="2" w:tplc="0409001B" w:tentative="1">
      <w:start w:val="1"/>
      <w:numFmt w:val="lowerRoman"/>
      <w:lvlText w:val="%3."/>
      <w:lvlJc w:val="right"/>
      <w:pPr>
        <w:tabs>
          <w:tab w:val="num" w:pos="2145"/>
        </w:tabs>
        <w:ind w:left="2145" w:hanging="480"/>
      </w:pPr>
      <w:rPr>
        <w:rFonts w:cs="Times New Roman"/>
      </w:rPr>
    </w:lvl>
    <w:lvl w:ilvl="3" w:tplc="0409000F" w:tentative="1">
      <w:start w:val="1"/>
      <w:numFmt w:val="decimal"/>
      <w:lvlText w:val="%4."/>
      <w:lvlJc w:val="left"/>
      <w:pPr>
        <w:tabs>
          <w:tab w:val="num" w:pos="2625"/>
        </w:tabs>
        <w:ind w:left="2625" w:hanging="480"/>
      </w:pPr>
      <w:rPr>
        <w:rFonts w:cs="Times New Roman"/>
      </w:rPr>
    </w:lvl>
    <w:lvl w:ilvl="4" w:tplc="04090019" w:tentative="1">
      <w:start w:val="1"/>
      <w:numFmt w:val="ideographTraditional"/>
      <w:lvlText w:val="%5、"/>
      <w:lvlJc w:val="left"/>
      <w:pPr>
        <w:tabs>
          <w:tab w:val="num" w:pos="3105"/>
        </w:tabs>
        <w:ind w:left="3105" w:hanging="480"/>
      </w:pPr>
      <w:rPr>
        <w:rFonts w:cs="Times New Roman"/>
      </w:rPr>
    </w:lvl>
    <w:lvl w:ilvl="5" w:tplc="0409001B" w:tentative="1">
      <w:start w:val="1"/>
      <w:numFmt w:val="lowerRoman"/>
      <w:lvlText w:val="%6."/>
      <w:lvlJc w:val="right"/>
      <w:pPr>
        <w:tabs>
          <w:tab w:val="num" w:pos="3585"/>
        </w:tabs>
        <w:ind w:left="3585" w:hanging="480"/>
      </w:pPr>
      <w:rPr>
        <w:rFonts w:cs="Times New Roman"/>
      </w:rPr>
    </w:lvl>
    <w:lvl w:ilvl="6" w:tplc="0409000F" w:tentative="1">
      <w:start w:val="1"/>
      <w:numFmt w:val="decimal"/>
      <w:lvlText w:val="%7."/>
      <w:lvlJc w:val="left"/>
      <w:pPr>
        <w:tabs>
          <w:tab w:val="num" w:pos="4065"/>
        </w:tabs>
        <w:ind w:left="4065" w:hanging="480"/>
      </w:pPr>
      <w:rPr>
        <w:rFonts w:cs="Times New Roman"/>
      </w:rPr>
    </w:lvl>
    <w:lvl w:ilvl="7" w:tplc="04090019" w:tentative="1">
      <w:start w:val="1"/>
      <w:numFmt w:val="ideographTraditional"/>
      <w:lvlText w:val="%8、"/>
      <w:lvlJc w:val="left"/>
      <w:pPr>
        <w:tabs>
          <w:tab w:val="num" w:pos="4545"/>
        </w:tabs>
        <w:ind w:left="4545" w:hanging="480"/>
      </w:pPr>
      <w:rPr>
        <w:rFonts w:cs="Times New Roman"/>
      </w:rPr>
    </w:lvl>
    <w:lvl w:ilvl="8" w:tplc="0409001B" w:tentative="1">
      <w:start w:val="1"/>
      <w:numFmt w:val="lowerRoman"/>
      <w:lvlText w:val="%9."/>
      <w:lvlJc w:val="right"/>
      <w:pPr>
        <w:tabs>
          <w:tab w:val="num" w:pos="5025"/>
        </w:tabs>
        <w:ind w:left="5025" w:hanging="480"/>
      </w:pPr>
      <w:rPr>
        <w:rFonts w:cs="Times New Roman"/>
      </w:rPr>
    </w:lvl>
  </w:abstractNum>
  <w:abstractNum w:abstractNumId="24">
    <w:nsid w:val="4E92738D"/>
    <w:multiLevelType w:val="hybridMultilevel"/>
    <w:tmpl w:val="EE20F9B0"/>
    <w:lvl w:ilvl="0" w:tplc="4F6E8084">
      <w:start w:val="1"/>
      <w:numFmt w:val="decimal"/>
      <w:lvlText w:val="%1."/>
      <w:lvlJc w:val="left"/>
      <w:pPr>
        <w:tabs>
          <w:tab w:val="num" w:pos="1760"/>
        </w:tabs>
        <w:ind w:left="1760" w:hanging="360"/>
      </w:pPr>
      <w:rPr>
        <w:rFonts w:cs="Times New Roman" w:hint="default"/>
      </w:rPr>
    </w:lvl>
    <w:lvl w:ilvl="1" w:tplc="04090019" w:tentative="1">
      <w:start w:val="1"/>
      <w:numFmt w:val="ideographTraditional"/>
      <w:lvlText w:val="%2、"/>
      <w:lvlJc w:val="left"/>
      <w:pPr>
        <w:tabs>
          <w:tab w:val="num" w:pos="2360"/>
        </w:tabs>
        <w:ind w:left="2360" w:hanging="480"/>
      </w:pPr>
      <w:rPr>
        <w:rFonts w:cs="Times New Roman"/>
      </w:rPr>
    </w:lvl>
    <w:lvl w:ilvl="2" w:tplc="0409001B" w:tentative="1">
      <w:start w:val="1"/>
      <w:numFmt w:val="lowerRoman"/>
      <w:lvlText w:val="%3."/>
      <w:lvlJc w:val="right"/>
      <w:pPr>
        <w:tabs>
          <w:tab w:val="num" w:pos="2840"/>
        </w:tabs>
        <w:ind w:left="2840" w:hanging="480"/>
      </w:pPr>
      <w:rPr>
        <w:rFonts w:cs="Times New Roman"/>
      </w:rPr>
    </w:lvl>
    <w:lvl w:ilvl="3" w:tplc="0409000F" w:tentative="1">
      <w:start w:val="1"/>
      <w:numFmt w:val="decimal"/>
      <w:lvlText w:val="%4."/>
      <w:lvlJc w:val="left"/>
      <w:pPr>
        <w:tabs>
          <w:tab w:val="num" w:pos="3320"/>
        </w:tabs>
        <w:ind w:left="3320" w:hanging="480"/>
      </w:pPr>
      <w:rPr>
        <w:rFonts w:cs="Times New Roman"/>
      </w:rPr>
    </w:lvl>
    <w:lvl w:ilvl="4" w:tplc="04090019" w:tentative="1">
      <w:start w:val="1"/>
      <w:numFmt w:val="ideographTraditional"/>
      <w:lvlText w:val="%5、"/>
      <w:lvlJc w:val="left"/>
      <w:pPr>
        <w:tabs>
          <w:tab w:val="num" w:pos="3800"/>
        </w:tabs>
        <w:ind w:left="3800" w:hanging="480"/>
      </w:pPr>
      <w:rPr>
        <w:rFonts w:cs="Times New Roman"/>
      </w:rPr>
    </w:lvl>
    <w:lvl w:ilvl="5" w:tplc="0409001B" w:tentative="1">
      <w:start w:val="1"/>
      <w:numFmt w:val="lowerRoman"/>
      <w:lvlText w:val="%6."/>
      <w:lvlJc w:val="right"/>
      <w:pPr>
        <w:tabs>
          <w:tab w:val="num" w:pos="4280"/>
        </w:tabs>
        <w:ind w:left="4280" w:hanging="480"/>
      </w:pPr>
      <w:rPr>
        <w:rFonts w:cs="Times New Roman"/>
      </w:rPr>
    </w:lvl>
    <w:lvl w:ilvl="6" w:tplc="0409000F" w:tentative="1">
      <w:start w:val="1"/>
      <w:numFmt w:val="decimal"/>
      <w:lvlText w:val="%7."/>
      <w:lvlJc w:val="left"/>
      <w:pPr>
        <w:tabs>
          <w:tab w:val="num" w:pos="4760"/>
        </w:tabs>
        <w:ind w:left="4760" w:hanging="480"/>
      </w:pPr>
      <w:rPr>
        <w:rFonts w:cs="Times New Roman"/>
      </w:rPr>
    </w:lvl>
    <w:lvl w:ilvl="7" w:tplc="04090019" w:tentative="1">
      <w:start w:val="1"/>
      <w:numFmt w:val="ideographTraditional"/>
      <w:lvlText w:val="%8、"/>
      <w:lvlJc w:val="left"/>
      <w:pPr>
        <w:tabs>
          <w:tab w:val="num" w:pos="5240"/>
        </w:tabs>
        <w:ind w:left="5240" w:hanging="480"/>
      </w:pPr>
      <w:rPr>
        <w:rFonts w:cs="Times New Roman"/>
      </w:rPr>
    </w:lvl>
    <w:lvl w:ilvl="8" w:tplc="0409001B" w:tentative="1">
      <w:start w:val="1"/>
      <w:numFmt w:val="lowerRoman"/>
      <w:lvlText w:val="%9."/>
      <w:lvlJc w:val="right"/>
      <w:pPr>
        <w:tabs>
          <w:tab w:val="num" w:pos="5720"/>
        </w:tabs>
        <w:ind w:left="5720" w:hanging="480"/>
      </w:pPr>
      <w:rPr>
        <w:rFonts w:cs="Times New Roman"/>
      </w:rPr>
    </w:lvl>
  </w:abstractNum>
  <w:abstractNum w:abstractNumId="25">
    <w:nsid w:val="54E34EBB"/>
    <w:multiLevelType w:val="hybridMultilevel"/>
    <w:tmpl w:val="F49A7A2E"/>
    <w:lvl w:ilvl="0" w:tplc="D2547B5C">
      <w:start w:val="1"/>
      <w:numFmt w:val="decimal"/>
      <w:lvlText w:val="%1."/>
      <w:lvlJc w:val="left"/>
      <w:pPr>
        <w:tabs>
          <w:tab w:val="num" w:pos="1200"/>
        </w:tabs>
        <w:ind w:left="1200" w:hanging="360"/>
      </w:pPr>
      <w:rPr>
        <w:rFonts w:cs="Times New Roman" w:hint="default"/>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26">
    <w:nsid w:val="56A251D4"/>
    <w:multiLevelType w:val="hybridMultilevel"/>
    <w:tmpl w:val="D0420FA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nsid w:val="5AE42D17"/>
    <w:multiLevelType w:val="hybridMultilevel"/>
    <w:tmpl w:val="1DD4A358"/>
    <w:lvl w:ilvl="0" w:tplc="6DF85FDE">
      <w:start w:val="1"/>
      <w:numFmt w:val="taiwaneseCountingThousand"/>
      <w:lvlText w:val="%1、"/>
      <w:lvlJc w:val="left"/>
      <w:pPr>
        <w:tabs>
          <w:tab w:val="num" w:pos="624"/>
        </w:tabs>
        <w:ind w:left="624" w:hanging="62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nsid w:val="5B115CFF"/>
    <w:multiLevelType w:val="hybridMultilevel"/>
    <w:tmpl w:val="99EA1C6E"/>
    <w:lvl w:ilvl="0" w:tplc="429EFC0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nsid w:val="5C4C2856"/>
    <w:multiLevelType w:val="hybridMultilevel"/>
    <w:tmpl w:val="2EC20CAC"/>
    <w:lvl w:ilvl="0" w:tplc="00262606">
      <w:start w:val="1"/>
      <w:numFmt w:val="decimal"/>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nsid w:val="5D100A1D"/>
    <w:multiLevelType w:val="hybridMultilevel"/>
    <w:tmpl w:val="50B46B02"/>
    <w:lvl w:ilvl="0" w:tplc="EF5E9A20">
      <w:start w:val="1"/>
      <w:numFmt w:val="taiwaneseCountingThousand"/>
      <w:lvlText w:val="%1、"/>
      <w:lvlJc w:val="left"/>
      <w:pPr>
        <w:tabs>
          <w:tab w:val="num" w:pos="1500"/>
        </w:tabs>
        <w:ind w:left="1500" w:hanging="720"/>
      </w:pPr>
      <w:rPr>
        <w:rFonts w:cs="Times New Roman" w:hint="default"/>
      </w:rPr>
    </w:lvl>
    <w:lvl w:ilvl="1" w:tplc="04090019" w:tentative="1">
      <w:start w:val="1"/>
      <w:numFmt w:val="ideographTraditional"/>
      <w:lvlText w:val="%2、"/>
      <w:lvlJc w:val="left"/>
      <w:pPr>
        <w:tabs>
          <w:tab w:val="num" w:pos="1740"/>
        </w:tabs>
        <w:ind w:left="1740" w:hanging="480"/>
      </w:pPr>
      <w:rPr>
        <w:rFonts w:cs="Times New Roman"/>
      </w:rPr>
    </w:lvl>
    <w:lvl w:ilvl="2" w:tplc="0409001B" w:tentative="1">
      <w:start w:val="1"/>
      <w:numFmt w:val="lowerRoman"/>
      <w:lvlText w:val="%3."/>
      <w:lvlJc w:val="right"/>
      <w:pPr>
        <w:tabs>
          <w:tab w:val="num" w:pos="2220"/>
        </w:tabs>
        <w:ind w:left="2220" w:hanging="480"/>
      </w:pPr>
      <w:rPr>
        <w:rFonts w:cs="Times New Roman"/>
      </w:rPr>
    </w:lvl>
    <w:lvl w:ilvl="3" w:tplc="0409000F" w:tentative="1">
      <w:start w:val="1"/>
      <w:numFmt w:val="decimal"/>
      <w:lvlText w:val="%4."/>
      <w:lvlJc w:val="left"/>
      <w:pPr>
        <w:tabs>
          <w:tab w:val="num" w:pos="2700"/>
        </w:tabs>
        <w:ind w:left="2700" w:hanging="480"/>
      </w:pPr>
      <w:rPr>
        <w:rFonts w:cs="Times New Roman"/>
      </w:rPr>
    </w:lvl>
    <w:lvl w:ilvl="4" w:tplc="04090019" w:tentative="1">
      <w:start w:val="1"/>
      <w:numFmt w:val="ideographTraditional"/>
      <w:lvlText w:val="%5、"/>
      <w:lvlJc w:val="left"/>
      <w:pPr>
        <w:tabs>
          <w:tab w:val="num" w:pos="3180"/>
        </w:tabs>
        <w:ind w:left="3180" w:hanging="480"/>
      </w:pPr>
      <w:rPr>
        <w:rFonts w:cs="Times New Roman"/>
      </w:rPr>
    </w:lvl>
    <w:lvl w:ilvl="5" w:tplc="0409001B" w:tentative="1">
      <w:start w:val="1"/>
      <w:numFmt w:val="lowerRoman"/>
      <w:lvlText w:val="%6."/>
      <w:lvlJc w:val="right"/>
      <w:pPr>
        <w:tabs>
          <w:tab w:val="num" w:pos="3660"/>
        </w:tabs>
        <w:ind w:left="3660" w:hanging="480"/>
      </w:pPr>
      <w:rPr>
        <w:rFonts w:cs="Times New Roman"/>
      </w:rPr>
    </w:lvl>
    <w:lvl w:ilvl="6" w:tplc="0409000F" w:tentative="1">
      <w:start w:val="1"/>
      <w:numFmt w:val="decimal"/>
      <w:lvlText w:val="%7."/>
      <w:lvlJc w:val="left"/>
      <w:pPr>
        <w:tabs>
          <w:tab w:val="num" w:pos="4140"/>
        </w:tabs>
        <w:ind w:left="4140" w:hanging="480"/>
      </w:pPr>
      <w:rPr>
        <w:rFonts w:cs="Times New Roman"/>
      </w:rPr>
    </w:lvl>
    <w:lvl w:ilvl="7" w:tplc="04090019" w:tentative="1">
      <w:start w:val="1"/>
      <w:numFmt w:val="ideographTraditional"/>
      <w:lvlText w:val="%8、"/>
      <w:lvlJc w:val="left"/>
      <w:pPr>
        <w:tabs>
          <w:tab w:val="num" w:pos="4620"/>
        </w:tabs>
        <w:ind w:left="4620" w:hanging="480"/>
      </w:pPr>
      <w:rPr>
        <w:rFonts w:cs="Times New Roman"/>
      </w:rPr>
    </w:lvl>
    <w:lvl w:ilvl="8" w:tplc="0409001B" w:tentative="1">
      <w:start w:val="1"/>
      <w:numFmt w:val="lowerRoman"/>
      <w:lvlText w:val="%9."/>
      <w:lvlJc w:val="right"/>
      <w:pPr>
        <w:tabs>
          <w:tab w:val="num" w:pos="5100"/>
        </w:tabs>
        <w:ind w:left="5100" w:hanging="480"/>
      </w:pPr>
      <w:rPr>
        <w:rFonts w:cs="Times New Roman"/>
      </w:rPr>
    </w:lvl>
  </w:abstractNum>
  <w:abstractNum w:abstractNumId="31">
    <w:nsid w:val="5FF1678E"/>
    <w:multiLevelType w:val="hybridMultilevel"/>
    <w:tmpl w:val="173844BA"/>
    <w:lvl w:ilvl="0" w:tplc="B2F6F534">
      <w:start w:val="1"/>
      <w:numFmt w:val="taiwaneseCountingThousand"/>
      <w:lvlText w:val="%1、"/>
      <w:lvlJc w:val="left"/>
      <w:pPr>
        <w:tabs>
          <w:tab w:val="num" w:pos="480"/>
        </w:tabs>
        <w:ind w:left="480" w:hanging="720"/>
      </w:pPr>
      <w:rPr>
        <w:rFonts w:cs="Times New Roman" w:hint="default"/>
      </w:rPr>
    </w:lvl>
    <w:lvl w:ilvl="1" w:tplc="04090019" w:tentative="1">
      <w:start w:val="1"/>
      <w:numFmt w:val="ideographTraditional"/>
      <w:lvlText w:val="%2、"/>
      <w:lvlJc w:val="left"/>
      <w:pPr>
        <w:tabs>
          <w:tab w:val="num" w:pos="720"/>
        </w:tabs>
        <w:ind w:left="720" w:hanging="480"/>
      </w:pPr>
      <w:rPr>
        <w:rFonts w:cs="Times New Roman"/>
      </w:rPr>
    </w:lvl>
    <w:lvl w:ilvl="2" w:tplc="0409001B" w:tentative="1">
      <w:start w:val="1"/>
      <w:numFmt w:val="lowerRoman"/>
      <w:lvlText w:val="%3."/>
      <w:lvlJc w:val="right"/>
      <w:pPr>
        <w:tabs>
          <w:tab w:val="num" w:pos="1200"/>
        </w:tabs>
        <w:ind w:left="1200" w:hanging="480"/>
      </w:pPr>
      <w:rPr>
        <w:rFonts w:cs="Times New Roman"/>
      </w:rPr>
    </w:lvl>
    <w:lvl w:ilvl="3" w:tplc="0409000F" w:tentative="1">
      <w:start w:val="1"/>
      <w:numFmt w:val="decimal"/>
      <w:lvlText w:val="%4."/>
      <w:lvlJc w:val="left"/>
      <w:pPr>
        <w:tabs>
          <w:tab w:val="num" w:pos="1680"/>
        </w:tabs>
        <w:ind w:left="1680" w:hanging="480"/>
      </w:pPr>
      <w:rPr>
        <w:rFonts w:cs="Times New Roman"/>
      </w:rPr>
    </w:lvl>
    <w:lvl w:ilvl="4" w:tplc="04090019" w:tentative="1">
      <w:start w:val="1"/>
      <w:numFmt w:val="ideographTraditional"/>
      <w:lvlText w:val="%5、"/>
      <w:lvlJc w:val="left"/>
      <w:pPr>
        <w:tabs>
          <w:tab w:val="num" w:pos="2160"/>
        </w:tabs>
        <w:ind w:left="2160" w:hanging="480"/>
      </w:pPr>
      <w:rPr>
        <w:rFonts w:cs="Times New Roman"/>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32">
    <w:nsid w:val="646A0559"/>
    <w:multiLevelType w:val="hybridMultilevel"/>
    <w:tmpl w:val="7E9A3E14"/>
    <w:lvl w:ilvl="0" w:tplc="389E6266">
      <w:start w:val="1"/>
      <w:numFmt w:val="decimal"/>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nsid w:val="64B6629D"/>
    <w:multiLevelType w:val="hybridMultilevel"/>
    <w:tmpl w:val="B080A566"/>
    <w:lvl w:ilvl="0" w:tplc="1BD406A2">
      <w:start w:val="1"/>
      <w:numFmt w:val="taiwaneseCountingThousand"/>
      <w:lvlText w:val="%1、"/>
      <w:lvlJc w:val="left"/>
      <w:pPr>
        <w:tabs>
          <w:tab w:val="num" w:pos="1840"/>
        </w:tabs>
        <w:ind w:left="1840" w:hanging="720"/>
      </w:pPr>
      <w:rPr>
        <w:rFonts w:cs="Times New Roman" w:hint="default"/>
      </w:rPr>
    </w:lvl>
    <w:lvl w:ilvl="1" w:tplc="04090019" w:tentative="1">
      <w:start w:val="1"/>
      <w:numFmt w:val="ideographTraditional"/>
      <w:lvlText w:val="%2、"/>
      <w:lvlJc w:val="left"/>
      <w:pPr>
        <w:tabs>
          <w:tab w:val="num" w:pos="2080"/>
        </w:tabs>
        <w:ind w:left="2080" w:hanging="480"/>
      </w:pPr>
      <w:rPr>
        <w:rFonts w:cs="Times New Roman"/>
      </w:rPr>
    </w:lvl>
    <w:lvl w:ilvl="2" w:tplc="0409001B" w:tentative="1">
      <w:start w:val="1"/>
      <w:numFmt w:val="lowerRoman"/>
      <w:lvlText w:val="%3."/>
      <w:lvlJc w:val="right"/>
      <w:pPr>
        <w:tabs>
          <w:tab w:val="num" w:pos="2560"/>
        </w:tabs>
        <w:ind w:left="2560" w:hanging="480"/>
      </w:pPr>
      <w:rPr>
        <w:rFonts w:cs="Times New Roman"/>
      </w:rPr>
    </w:lvl>
    <w:lvl w:ilvl="3" w:tplc="0409000F" w:tentative="1">
      <w:start w:val="1"/>
      <w:numFmt w:val="decimal"/>
      <w:lvlText w:val="%4."/>
      <w:lvlJc w:val="left"/>
      <w:pPr>
        <w:tabs>
          <w:tab w:val="num" w:pos="3040"/>
        </w:tabs>
        <w:ind w:left="3040" w:hanging="480"/>
      </w:pPr>
      <w:rPr>
        <w:rFonts w:cs="Times New Roman"/>
      </w:rPr>
    </w:lvl>
    <w:lvl w:ilvl="4" w:tplc="04090019" w:tentative="1">
      <w:start w:val="1"/>
      <w:numFmt w:val="ideographTraditional"/>
      <w:lvlText w:val="%5、"/>
      <w:lvlJc w:val="left"/>
      <w:pPr>
        <w:tabs>
          <w:tab w:val="num" w:pos="3520"/>
        </w:tabs>
        <w:ind w:left="3520" w:hanging="480"/>
      </w:pPr>
      <w:rPr>
        <w:rFonts w:cs="Times New Roman"/>
      </w:rPr>
    </w:lvl>
    <w:lvl w:ilvl="5" w:tplc="0409001B" w:tentative="1">
      <w:start w:val="1"/>
      <w:numFmt w:val="lowerRoman"/>
      <w:lvlText w:val="%6."/>
      <w:lvlJc w:val="right"/>
      <w:pPr>
        <w:tabs>
          <w:tab w:val="num" w:pos="4000"/>
        </w:tabs>
        <w:ind w:left="4000" w:hanging="480"/>
      </w:pPr>
      <w:rPr>
        <w:rFonts w:cs="Times New Roman"/>
      </w:rPr>
    </w:lvl>
    <w:lvl w:ilvl="6" w:tplc="0409000F" w:tentative="1">
      <w:start w:val="1"/>
      <w:numFmt w:val="decimal"/>
      <w:lvlText w:val="%7."/>
      <w:lvlJc w:val="left"/>
      <w:pPr>
        <w:tabs>
          <w:tab w:val="num" w:pos="4480"/>
        </w:tabs>
        <w:ind w:left="4480" w:hanging="480"/>
      </w:pPr>
      <w:rPr>
        <w:rFonts w:cs="Times New Roman"/>
      </w:rPr>
    </w:lvl>
    <w:lvl w:ilvl="7" w:tplc="04090019" w:tentative="1">
      <w:start w:val="1"/>
      <w:numFmt w:val="ideographTraditional"/>
      <w:lvlText w:val="%8、"/>
      <w:lvlJc w:val="left"/>
      <w:pPr>
        <w:tabs>
          <w:tab w:val="num" w:pos="4960"/>
        </w:tabs>
        <w:ind w:left="4960" w:hanging="480"/>
      </w:pPr>
      <w:rPr>
        <w:rFonts w:cs="Times New Roman"/>
      </w:rPr>
    </w:lvl>
    <w:lvl w:ilvl="8" w:tplc="0409001B" w:tentative="1">
      <w:start w:val="1"/>
      <w:numFmt w:val="lowerRoman"/>
      <w:lvlText w:val="%9."/>
      <w:lvlJc w:val="right"/>
      <w:pPr>
        <w:tabs>
          <w:tab w:val="num" w:pos="5440"/>
        </w:tabs>
        <w:ind w:left="5440" w:hanging="480"/>
      </w:pPr>
      <w:rPr>
        <w:rFonts w:cs="Times New Roman"/>
      </w:rPr>
    </w:lvl>
  </w:abstractNum>
  <w:abstractNum w:abstractNumId="34">
    <w:nsid w:val="65054BD4"/>
    <w:multiLevelType w:val="hybridMultilevel"/>
    <w:tmpl w:val="7B20FC1A"/>
    <w:lvl w:ilvl="0" w:tplc="2F0E7EAE">
      <w:start w:val="1"/>
      <w:numFmt w:val="taiwaneseCountingThousand"/>
      <w:lvlText w:val="%1、"/>
      <w:lvlJc w:val="left"/>
      <w:pPr>
        <w:tabs>
          <w:tab w:val="num" w:pos="1421"/>
        </w:tabs>
        <w:ind w:left="1421" w:hanging="720"/>
      </w:pPr>
      <w:rPr>
        <w:rFonts w:cs="Times New Roman" w:hint="default"/>
      </w:rPr>
    </w:lvl>
    <w:lvl w:ilvl="1" w:tplc="04090019" w:tentative="1">
      <w:start w:val="1"/>
      <w:numFmt w:val="ideographTraditional"/>
      <w:lvlText w:val="%2、"/>
      <w:lvlJc w:val="left"/>
      <w:pPr>
        <w:tabs>
          <w:tab w:val="num" w:pos="1661"/>
        </w:tabs>
        <w:ind w:left="1661" w:hanging="480"/>
      </w:pPr>
      <w:rPr>
        <w:rFonts w:cs="Times New Roman"/>
      </w:rPr>
    </w:lvl>
    <w:lvl w:ilvl="2" w:tplc="0409001B" w:tentative="1">
      <w:start w:val="1"/>
      <w:numFmt w:val="lowerRoman"/>
      <w:lvlText w:val="%3."/>
      <w:lvlJc w:val="right"/>
      <w:pPr>
        <w:tabs>
          <w:tab w:val="num" w:pos="2141"/>
        </w:tabs>
        <w:ind w:left="2141" w:hanging="480"/>
      </w:pPr>
      <w:rPr>
        <w:rFonts w:cs="Times New Roman"/>
      </w:rPr>
    </w:lvl>
    <w:lvl w:ilvl="3" w:tplc="0409000F" w:tentative="1">
      <w:start w:val="1"/>
      <w:numFmt w:val="decimal"/>
      <w:lvlText w:val="%4."/>
      <w:lvlJc w:val="left"/>
      <w:pPr>
        <w:tabs>
          <w:tab w:val="num" w:pos="2621"/>
        </w:tabs>
        <w:ind w:left="2621" w:hanging="480"/>
      </w:pPr>
      <w:rPr>
        <w:rFonts w:cs="Times New Roman"/>
      </w:rPr>
    </w:lvl>
    <w:lvl w:ilvl="4" w:tplc="04090019" w:tentative="1">
      <w:start w:val="1"/>
      <w:numFmt w:val="ideographTraditional"/>
      <w:lvlText w:val="%5、"/>
      <w:lvlJc w:val="left"/>
      <w:pPr>
        <w:tabs>
          <w:tab w:val="num" w:pos="3101"/>
        </w:tabs>
        <w:ind w:left="3101" w:hanging="480"/>
      </w:pPr>
      <w:rPr>
        <w:rFonts w:cs="Times New Roman"/>
      </w:rPr>
    </w:lvl>
    <w:lvl w:ilvl="5" w:tplc="0409001B" w:tentative="1">
      <w:start w:val="1"/>
      <w:numFmt w:val="lowerRoman"/>
      <w:lvlText w:val="%6."/>
      <w:lvlJc w:val="right"/>
      <w:pPr>
        <w:tabs>
          <w:tab w:val="num" w:pos="3581"/>
        </w:tabs>
        <w:ind w:left="3581" w:hanging="480"/>
      </w:pPr>
      <w:rPr>
        <w:rFonts w:cs="Times New Roman"/>
      </w:rPr>
    </w:lvl>
    <w:lvl w:ilvl="6" w:tplc="0409000F" w:tentative="1">
      <w:start w:val="1"/>
      <w:numFmt w:val="decimal"/>
      <w:lvlText w:val="%7."/>
      <w:lvlJc w:val="left"/>
      <w:pPr>
        <w:tabs>
          <w:tab w:val="num" w:pos="4061"/>
        </w:tabs>
        <w:ind w:left="4061" w:hanging="480"/>
      </w:pPr>
      <w:rPr>
        <w:rFonts w:cs="Times New Roman"/>
      </w:rPr>
    </w:lvl>
    <w:lvl w:ilvl="7" w:tplc="04090019" w:tentative="1">
      <w:start w:val="1"/>
      <w:numFmt w:val="ideographTraditional"/>
      <w:lvlText w:val="%8、"/>
      <w:lvlJc w:val="left"/>
      <w:pPr>
        <w:tabs>
          <w:tab w:val="num" w:pos="4541"/>
        </w:tabs>
        <w:ind w:left="4541" w:hanging="480"/>
      </w:pPr>
      <w:rPr>
        <w:rFonts w:cs="Times New Roman"/>
      </w:rPr>
    </w:lvl>
    <w:lvl w:ilvl="8" w:tplc="0409001B" w:tentative="1">
      <w:start w:val="1"/>
      <w:numFmt w:val="lowerRoman"/>
      <w:lvlText w:val="%9."/>
      <w:lvlJc w:val="right"/>
      <w:pPr>
        <w:tabs>
          <w:tab w:val="num" w:pos="5021"/>
        </w:tabs>
        <w:ind w:left="5021" w:hanging="480"/>
      </w:pPr>
      <w:rPr>
        <w:rFonts w:cs="Times New Roman"/>
      </w:rPr>
    </w:lvl>
  </w:abstractNum>
  <w:abstractNum w:abstractNumId="35">
    <w:nsid w:val="66911417"/>
    <w:multiLevelType w:val="hybridMultilevel"/>
    <w:tmpl w:val="D62278A4"/>
    <w:lvl w:ilvl="0" w:tplc="6614AA9E">
      <w:start w:val="1"/>
      <w:numFmt w:val="taiwaneseCountingThousand"/>
      <w:lvlText w:val="%1、"/>
      <w:lvlJc w:val="left"/>
      <w:pPr>
        <w:ind w:left="720" w:hanging="720"/>
      </w:pPr>
      <w:rPr>
        <w:rFonts w:cs="Times New Roman" w:hint="default"/>
        <w:color w:val="auto"/>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nsid w:val="6AB90884"/>
    <w:multiLevelType w:val="hybridMultilevel"/>
    <w:tmpl w:val="4DCE45D0"/>
    <w:lvl w:ilvl="0" w:tplc="2EE6901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nsid w:val="6FC525AE"/>
    <w:multiLevelType w:val="hybridMultilevel"/>
    <w:tmpl w:val="5BAE999C"/>
    <w:lvl w:ilvl="0" w:tplc="76E0DB00">
      <w:start w:val="1"/>
      <w:numFmt w:val="decimalFullWidth"/>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8">
    <w:nsid w:val="7132611C"/>
    <w:multiLevelType w:val="hybridMultilevel"/>
    <w:tmpl w:val="A1D03388"/>
    <w:lvl w:ilvl="0" w:tplc="9482B704">
      <w:start w:val="1"/>
      <w:numFmt w:val="taiwaneseCountingThousand"/>
      <w:lvlText w:val="%1、"/>
      <w:lvlJc w:val="left"/>
      <w:pPr>
        <w:tabs>
          <w:tab w:val="num" w:pos="1841"/>
        </w:tabs>
        <w:ind w:left="1841" w:hanging="720"/>
      </w:pPr>
      <w:rPr>
        <w:rFonts w:ascii="標楷體" w:eastAsia="標楷體" w:cs="Times New Roman" w:hint="eastAsia"/>
      </w:rPr>
    </w:lvl>
    <w:lvl w:ilvl="1" w:tplc="04090019" w:tentative="1">
      <w:start w:val="1"/>
      <w:numFmt w:val="ideographTraditional"/>
      <w:lvlText w:val="%2、"/>
      <w:lvlJc w:val="left"/>
      <w:pPr>
        <w:tabs>
          <w:tab w:val="num" w:pos="2081"/>
        </w:tabs>
        <w:ind w:left="2081" w:hanging="480"/>
      </w:pPr>
      <w:rPr>
        <w:rFonts w:cs="Times New Roman"/>
      </w:rPr>
    </w:lvl>
    <w:lvl w:ilvl="2" w:tplc="0409001B" w:tentative="1">
      <w:start w:val="1"/>
      <w:numFmt w:val="lowerRoman"/>
      <w:lvlText w:val="%3."/>
      <w:lvlJc w:val="right"/>
      <w:pPr>
        <w:tabs>
          <w:tab w:val="num" w:pos="2561"/>
        </w:tabs>
        <w:ind w:left="2561" w:hanging="480"/>
      </w:pPr>
      <w:rPr>
        <w:rFonts w:cs="Times New Roman"/>
      </w:rPr>
    </w:lvl>
    <w:lvl w:ilvl="3" w:tplc="0409000F" w:tentative="1">
      <w:start w:val="1"/>
      <w:numFmt w:val="decimal"/>
      <w:lvlText w:val="%4."/>
      <w:lvlJc w:val="left"/>
      <w:pPr>
        <w:tabs>
          <w:tab w:val="num" w:pos="3041"/>
        </w:tabs>
        <w:ind w:left="3041" w:hanging="480"/>
      </w:pPr>
      <w:rPr>
        <w:rFonts w:cs="Times New Roman"/>
      </w:rPr>
    </w:lvl>
    <w:lvl w:ilvl="4" w:tplc="04090019" w:tentative="1">
      <w:start w:val="1"/>
      <w:numFmt w:val="ideographTraditional"/>
      <w:lvlText w:val="%5、"/>
      <w:lvlJc w:val="left"/>
      <w:pPr>
        <w:tabs>
          <w:tab w:val="num" w:pos="3521"/>
        </w:tabs>
        <w:ind w:left="3521" w:hanging="480"/>
      </w:pPr>
      <w:rPr>
        <w:rFonts w:cs="Times New Roman"/>
      </w:rPr>
    </w:lvl>
    <w:lvl w:ilvl="5" w:tplc="0409001B" w:tentative="1">
      <w:start w:val="1"/>
      <w:numFmt w:val="lowerRoman"/>
      <w:lvlText w:val="%6."/>
      <w:lvlJc w:val="right"/>
      <w:pPr>
        <w:tabs>
          <w:tab w:val="num" w:pos="4001"/>
        </w:tabs>
        <w:ind w:left="4001" w:hanging="480"/>
      </w:pPr>
      <w:rPr>
        <w:rFonts w:cs="Times New Roman"/>
      </w:rPr>
    </w:lvl>
    <w:lvl w:ilvl="6" w:tplc="0409000F" w:tentative="1">
      <w:start w:val="1"/>
      <w:numFmt w:val="decimal"/>
      <w:lvlText w:val="%7."/>
      <w:lvlJc w:val="left"/>
      <w:pPr>
        <w:tabs>
          <w:tab w:val="num" w:pos="4481"/>
        </w:tabs>
        <w:ind w:left="4481" w:hanging="480"/>
      </w:pPr>
      <w:rPr>
        <w:rFonts w:cs="Times New Roman"/>
      </w:rPr>
    </w:lvl>
    <w:lvl w:ilvl="7" w:tplc="04090019" w:tentative="1">
      <w:start w:val="1"/>
      <w:numFmt w:val="ideographTraditional"/>
      <w:lvlText w:val="%8、"/>
      <w:lvlJc w:val="left"/>
      <w:pPr>
        <w:tabs>
          <w:tab w:val="num" w:pos="4961"/>
        </w:tabs>
        <w:ind w:left="4961" w:hanging="480"/>
      </w:pPr>
      <w:rPr>
        <w:rFonts w:cs="Times New Roman"/>
      </w:rPr>
    </w:lvl>
    <w:lvl w:ilvl="8" w:tplc="0409001B" w:tentative="1">
      <w:start w:val="1"/>
      <w:numFmt w:val="lowerRoman"/>
      <w:lvlText w:val="%9."/>
      <w:lvlJc w:val="right"/>
      <w:pPr>
        <w:tabs>
          <w:tab w:val="num" w:pos="5441"/>
        </w:tabs>
        <w:ind w:left="5441" w:hanging="480"/>
      </w:pPr>
      <w:rPr>
        <w:rFonts w:cs="Times New Roman"/>
      </w:rPr>
    </w:lvl>
  </w:abstractNum>
  <w:abstractNum w:abstractNumId="39">
    <w:nsid w:val="714527AE"/>
    <w:multiLevelType w:val="hybridMultilevel"/>
    <w:tmpl w:val="BFD61F8A"/>
    <w:lvl w:ilvl="0" w:tplc="87043DD0">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0">
    <w:nsid w:val="71B04B12"/>
    <w:multiLevelType w:val="multilevel"/>
    <w:tmpl w:val="1DD4A358"/>
    <w:lvl w:ilvl="0">
      <w:start w:val="1"/>
      <w:numFmt w:val="taiwaneseCountingThousand"/>
      <w:lvlText w:val="%1、"/>
      <w:lvlJc w:val="left"/>
      <w:pPr>
        <w:tabs>
          <w:tab w:val="num" w:pos="624"/>
        </w:tabs>
        <w:ind w:left="624" w:hanging="624"/>
      </w:pPr>
      <w:rPr>
        <w:rFonts w:cs="Times New Roman" w:hint="eastAsia"/>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41">
    <w:nsid w:val="728E0D10"/>
    <w:multiLevelType w:val="hybridMultilevel"/>
    <w:tmpl w:val="8DC67A0E"/>
    <w:lvl w:ilvl="0" w:tplc="21CE61F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2">
    <w:nsid w:val="761A0C56"/>
    <w:multiLevelType w:val="multilevel"/>
    <w:tmpl w:val="2EC20CAC"/>
    <w:lvl w:ilvl="0">
      <w:start w:val="1"/>
      <w:numFmt w:val="decimal"/>
      <w:lvlText w:val="%1、"/>
      <w:lvlJc w:val="left"/>
      <w:pPr>
        <w:tabs>
          <w:tab w:val="num" w:pos="720"/>
        </w:tabs>
        <w:ind w:left="720" w:hanging="72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43">
    <w:nsid w:val="79BA2119"/>
    <w:multiLevelType w:val="hybridMultilevel"/>
    <w:tmpl w:val="76E4A9FC"/>
    <w:lvl w:ilvl="0" w:tplc="55C24806">
      <w:start w:val="3"/>
      <w:numFmt w:val="taiwaneseCountingThousand"/>
      <w:lvlText w:val="%1、"/>
      <w:lvlJc w:val="left"/>
      <w:pPr>
        <w:tabs>
          <w:tab w:val="num" w:pos="1800"/>
        </w:tabs>
        <w:ind w:left="1800" w:hanging="720"/>
      </w:pPr>
      <w:rPr>
        <w:rFonts w:cs="Times New Roman" w:hint="default"/>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44">
    <w:nsid w:val="7B833344"/>
    <w:multiLevelType w:val="hybridMultilevel"/>
    <w:tmpl w:val="24F2B87E"/>
    <w:lvl w:ilvl="0" w:tplc="36EC822A">
      <w:start w:val="7"/>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5">
    <w:nsid w:val="7BD86702"/>
    <w:multiLevelType w:val="hybridMultilevel"/>
    <w:tmpl w:val="E88E2452"/>
    <w:lvl w:ilvl="0" w:tplc="6614AA9E">
      <w:start w:val="1"/>
      <w:numFmt w:val="taiwaneseCountingThousand"/>
      <w:lvlText w:val="%1、"/>
      <w:lvlJc w:val="left"/>
      <w:pPr>
        <w:ind w:left="720" w:hanging="720"/>
      </w:pPr>
      <w:rPr>
        <w:rFonts w:cs="Times New Roman" w:hint="default"/>
        <w:color w:val="auto"/>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6">
    <w:nsid w:val="7BF71319"/>
    <w:multiLevelType w:val="hybridMultilevel"/>
    <w:tmpl w:val="8182D7CC"/>
    <w:lvl w:ilvl="0" w:tplc="BECE712E">
      <w:start w:val="1"/>
      <w:numFmt w:val="decimalFullWidth"/>
      <w:lvlText w:val="%1．"/>
      <w:lvlJc w:val="left"/>
      <w:pPr>
        <w:tabs>
          <w:tab w:val="num" w:pos="1440"/>
        </w:tabs>
        <w:ind w:left="1440" w:hanging="720"/>
      </w:pPr>
      <w:rPr>
        <w:rFonts w:cs="Times New Roman" w:hint="default"/>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47">
    <w:nsid w:val="7DB00DD5"/>
    <w:multiLevelType w:val="hybridMultilevel"/>
    <w:tmpl w:val="CA8CED04"/>
    <w:lvl w:ilvl="0" w:tplc="00262606">
      <w:start w:val="1"/>
      <w:numFmt w:val="decimal"/>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3"/>
  </w:num>
  <w:num w:numId="2">
    <w:abstractNumId w:val="4"/>
  </w:num>
  <w:num w:numId="3">
    <w:abstractNumId w:val="7"/>
  </w:num>
  <w:num w:numId="4">
    <w:abstractNumId w:val="8"/>
  </w:num>
  <w:num w:numId="5">
    <w:abstractNumId w:val="11"/>
  </w:num>
  <w:num w:numId="6">
    <w:abstractNumId w:val="6"/>
  </w:num>
  <w:num w:numId="7">
    <w:abstractNumId w:val="27"/>
  </w:num>
  <w:num w:numId="8">
    <w:abstractNumId w:val="40"/>
  </w:num>
  <w:num w:numId="9">
    <w:abstractNumId w:val="14"/>
  </w:num>
  <w:num w:numId="10">
    <w:abstractNumId w:val="26"/>
  </w:num>
  <w:num w:numId="11">
    <w:abstractNumId w:val="39"/>
  </w:num>
  <w:num w:numId="12">
    <w:abstractNumId w:val="2"/>
  </w:num>
  <w:num w:numId="13">
    <w:abstractNumId w:val="20"/>
  </w:num>
  <w:num w:numId="14">
    <w:abstractNumId w:val="34"/>
  </w:num>
  <w:num w:numId="15">
    <w:abstractNumId w:val="24"/>
  </w:num>
  <w:num w:numId="16">
    <w:abstractNumId w:val="38"/>
  </w:num>
  <w:num w:numId="17">
    <w:abstractNumId w:val="2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46"/>
  </w:num>
  <w:num w:numId="21">
    <w:abstractNumId w:val="0"/>
  </w:num>
  <w:num w:numId="22">
    <w:abstractNumId w:val="28"/>
  </w:num>
  <w:num w:numId="23">
    <w:abstractNumId w:val="36"/>
  </w:num>
  <w:num w:numId="24">
    <w:abstractNumId w:val="41"/>
  </w:num>
  <w:num w:numId="25">
    <w:abstractNumId w:val="17"/>
  </w:num>
  <w:num w:numId="26">
    <w:abstractNumId w:val="13"/>
  </w:num>
  <w:num w:numId="27">
    <w:abstractNumId w:val="19"/>
  </w:num>
  <w:num w:numId="28">
    <w:abstractNumId w:val="37"/>
  </w:num>
  <w:num w:numId="29">
    <w:abstractNumId w:val="29"/>
  </w:num>
  <w:num w:numId="30">
    <w:abstractNumId w:val="42"/>
  </w:num>
  <w:num w:numId="31">
    <w:abstractNumId w:val="47"/>
  </w:num>
  <w:num w:numId="32">
    <w:abstractNumId w:val="31"/>
  </w:num>
  <w:num w:numId="33">
    <w:abstractNumId w:val="9"/>
  </w:num>
  <w:num w:numId="34">
    <w:abstractNumId w:val="43"/>
  </w:num>
  <w:num w:numId="35">
    <w:abstractNumId w:val="5"/>
  </w:num>
  <w:num w:numId="36">
    <w:abstractNumId w:val="33"/>
  </w:num>
  <w:num w:numId="37">
    <w:abstractNumId w:val="32"/>
  </w:num>
  <w:num w:numId="38">
    <w:abstractNumId w:val="16"/>
  </w:num>
  <w:num w:numId="39">
    <w:abstractNumId w:val="10"/>
  </w:num>
  <w:num w:numId="40">
    <w:abstractNumId w:val="30"/>
  </w:num>
  <w:num w:numId="41">
    <w:abstractNumId w:val="23"/>
  </w:num>
  <w:num w:numId="42">
    <w:abstractNumId w:val="25"/>
  </w:num>
  <w:num w:numId="43">
    <w:abstractNumId w:val="21"/>
  </w:num>
  <w:num w:numId="44">
    <w:abstractNumId w:val="12"/>
  </w:num>
  <w:num w:numId="45">
    <w:abstractNumId w:val="35"/>
  </w:num>
  <w:num w:numId="46">
    <w:abstractNumId w:val="15"/>
  </w:num>
  <w:num w:numId="47">
    <w:abstractNumId w:val="45"/>
  </w:num>
  <w:num w:numId="48">
    <w:abstractNumId w:val="18"/>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88D"/>
    <w:rsid w:val="00004D76"/>
    <w:rsid w:val="000216C3"/>
    <w:rsid w:val="00031C54"/>
    <w:rsid w:val="00036D9E"/>
    <w:rsid w:val="00061442"/>
    <w:rsid w:val="00074920"/>
    <w:rsid w:val="00077204"/>
    <w:rsid w:val="000A7908"/>
    <w:rsid w:val="000B2440"/>
    <w:rsid w:val="000D32D1"/>
    <w:rsid w:val="000F37FC"/>
    <w:rsid w:val="00101E34"/>
    <w:rsid w:val="00106C88"/>
    <w:rsid w:val="001150E3"/>
    <w:rsid w:val="00133728"/>
    <w:rsid w:val="00143C9F"/>
    <w:rsid w:val="0014689C"/>
    <w:rsid w:val="0015068E"/>
    <w:rsid w:val="00150CE5"/>
    <w:rsid w:val="00181FD2"/>
    <w:rsid w:val="0018773A"/>
    <w:rsid w:val="001A6E23"/>
    <w:rsid w:val="001F29A8"/>
    <w:rsid w:val="001F2CBA"/>
    <w:rsid w:val="001F6DC1"/>
    <w:rsid w:val="00206EBC"/>
    <w:rsid w:val="00225C43"/>
    <w:rsid w:val="0023387E"/>
    <w:rsid w:val="002347DF"/>
    <w:rsid w:val="002360A1"/>
    <w:rsid w:val="00265988"/>
    <w:rsid w:val="00267EC0"/>
    <w:rsid w:val="002708E5"/>
    <w:rsid w:val="00282CA0"/>
    <w:rsid w:val="002A7668"/>
    <w:rsid w:val="002B0DCC"/>
    <w:rsid w:val="002C4F88"/>
    <w:rsid w:val="002E7FF1"/>
    <w:rsid w:val="002F5165"/>
    <w:rsid w:val="00301868"/>
    <w:rsid w:val="00312280"/>
    <w:rsid w:val="003136B2"/>
    <w:rsid w:val="00321DEF"/>
    <w:rsid w:val="00331F6B"/>
    <w:rsid w:val="00344B5E"/>
    <w:rsid w:val="00346288"/>
    <w:rsid w:val="003557C0"/>
    <w:rsid w:val="00372CFD"/>
    <w:rsid w:val="00380CCC"/>
    <w:rsid w:val="00385793"/>
    <w:rsid w:val="003A44F3"/>
    <w:rsid w:val="003C3625"/>
    <w:rsid w:val="003D0AA3"/>
    <w:rsid w:val="003D688D"/>
    <w:rsid w:val="003E207F"/>
    <w:rsid w:val="00402E7F"/>
    <w:rsid w:val="00410B78"/>
    <w:rsid w:val="00416A66"/>
    <w:rsid w:val="00417A81"/>
    <w:rsid w:val="004219DD"/>
    <w:rsid w:val="0044681C"/>
    <w:rsid w:val="0045339B"/>
    <w:rsid w:val="004576B5"/>
    <w:rsid w:val="004606A8"/>
    <w:rsid w:val="004635D2"/>
    <w:rsid w:val="0047233B"/>
    <w:rsid w:val="00476EB9"/>
    <w:rsid w:val="00492EAE"/>
    <w:rsid w:val="004A5395"/>
    <w:rsid w:val="004A549D"/>
    <w:rsid w:val="004E0F77"/>
    <w:rsid w:val="004E2E24"/>
    <w:rsid w:val="00503437"/>
    <w:rsid w:val="005136EB"/>
    <w:rsid w:val="00514F0B"/>
    <w:rsid w:val="00521E1E"/>
    <w:rsid w:val="0052683B"/>
    <w:rsid w:val="005644CA"/>
    <w:rsid w:val="00576519"/>
    <w:rsid w:val="005A0156"/>
    <w:rsid w:val="005B325D"/>
    <w:rsid w:val="005B3341"/>
    <w:rsid w:val="005B755E"/>
    <w:rsid w:val="005C14FD"/>
    <w:rsid w:val="005C1AFF"/>
    <w:rsid w:val="00610D38"/>
    <w:rsid w:val="00612C34"/>
    <w:rsid w:val="00673BD2"/>
    <w:rsid w:val="00681A1A"/>
    <w:rsid w:val="00685D1B"/>
    <w:rsid w:val="006A5955"/>
    <w:rsid w:val="006B2C0F"/>
    <w:rsid w:val="006C67E0"/>
    <w:rsid w:val="006F6F7B"/>
    <w:rsid w:val="007012B7"/>
    <w:rsid w:val="00722C0E"/>
    <w:rsid w:val="00723E93"/>
    <w:rsid w:val="00741836"/>
    <w:rsid w:val="007451FC"/>
    <w:rsid w:val="00746E94"/>
    <w:rsid w:val="00765FF8"/>
    <w:rsid w:val="00773585"/>
    <w:rsid w:val="00787D3F"/>
    <w:rsid w:val="007901CC"/>
    <w:rsid w:val="007A1470"/>
    <w:rsid w:val="007A7CBF"/>
    <w:rsid w:val="007B1710"/>
    <w:rsid w:val="007D64FB"/>
    <w:rsid w:val="007E3C68"/>
    <w:rsid w:val="007F4AEC"/>
    <w:rsid w:val="0081544D"/>
    <w:rsid w:val="00820627"/>
    <w:rsid w:val="00827D9A"/>
    <w:rsid w:val="00835537"/>
    <w:rsid w:val="00837BF5"/>
    <w:rsid w:val="0084597D"/>
    <w:rsid w:val="008726FB"/>
    <w:rsid w:val="00880021"/>
    <w:rsid w:val="008A2FF0"/>
    <w:rsid w:val="008B07AA"/>
    <w:rsid w:val="008C02FC"/>
    <w:rsid w:val="008E68A8"/>
    <w:rsid w:val="008F2894"/>
    <w:rsid w:val="00901B05"/>
    <w:rsid w:val="00910221"/>
    <w:rsid w:val="00936371"/>
    <w:rsid w:val="00944B20"/>
    <w:rsid w:val="009529E1"/>
    <w:rsid w:val="00952E36"/>
    <w:rsid w:val="00955B06"/>
    <w:rsid w:val="00976F1E"/>
    <w:rsid w:val="00980187"/>
    <w:rsid w:val="00987755"/>
    <w:rsid w:val="009D02A0"/>
    <w:rsid w:val="009E1505"/>
    <w:rsid w:val="009E2CBC"/>
    <w:rsid w:val="00A116A9"/>
    <w:rsid w:val="00A16174"/>
    <w:rsid w:val="00A373A0"/>
    <w:rsid w:val="00A43FCE"/>
    <w:rsid w:val="00A55015"/>
    <w:rsid w:val="00A56DC9"/>
    <w:rsid w:val="00A61AFB"/>
    <w:rsid w:val="00A638CE"/>
    <w:rsid w:val="00A923F1"/>
    <w:rsid w:val="00A94D6D"/>
    <w:rsid w:val="00AB41BA"/>
    <w:rsid w:val="00AC5179"/>
    <w:rsid w:val="00AC5C34"/>
    <w:rsid w:val="00AD0637"/>
    <w:rsid w:val="00AE4BB7"/>
    <w:rsid w:val="00B037F1"/>
    <w:rsid w:val="00B23B2A"/>
    <w:rsid w:val="00B27762"/>
    <w:rsid w:val="00B31C99"/>
    <w:rsid w:val="00B40616"/>
    <w:rsid w:val="00B619B7"/>
    <w:rsid w:val="00B90C1C"/>
    <w:rsid w:val="00BC22D5"/>
    <w:rsid w:val="00C12CE7"/>
    <w:rsid w:val="00C272FF"/>
    <w:rsid w:val="00C5478E"/>
    <w:rsid w:val="00C77127"/>
    <w:rsid w:val="00C775DA"/>
    <w:rsid w:val="00C81932"/>
    <w:rsid w:val="00C94456"/>
    <w:rsid w:val="00CA2B82"/>
    <w:rsid w:val="00CC0535"/>
    <w:rsid w:val="00CD727D"/>
    <w:rsid w:val="00CE76FA"/>
    <w:rsid w:val="00CF25DA"/>
    <w:rsid w:val="00CF7B2F"/>
    <w:rsid w:val="00D12DCF"/>
    <w:rsid w:val="00D1355D"/>
    <w:rsid w:val="00D1360C"/>
    <w:rsid w:val="00D1481A"/>
    <w:rsid w:val="00D16098"/>
    <w:rsid w:val="00D20218"/>
    <w:rsid w:val="00D22539"/>
    <w:rsid w:val="00D23949"/>
    <w:rsid w:val="00D24470"/>
    <w:rsid w:val="00D404F2"/>
    <w:rsid w:val="00D41CF0"/>
    <w:rsid w:val="00D54C66"/>
    <w:rsid w:val="00D67186"/>
    <w:rsid w:val="00D7546D"/>
    <w:rsid w:val="00D82FD1"/>
    <w:rsid w:val="00D955E1"/>
    <w:rsid w:val="00DB1CD4"/>
    <w:rsid w:val="00DC40BD"/>
    <w:rsid w:val="00DD6B39"/>
    <w:rsid w:val="00DD7F2E"/>
    <w:rsid w:val="00DF527E"/>
    <w:rsid w:val="00DF606A"/>
    <w:rsid w:val="00E2470D"/>
    <w:rsid w:val="00E26304"/>
    <w:rsid w:val="00E32683"/>
    <w:rsid w:val="00E363A0"/>
    <w:rsid w:val="00E36759"/>
    <w:rsid w:val="00E50E5F"/>
    <w:rsid w:val="00E518AD"/>
    <w:rsid w:val="00E828C5"/>
    <w:rsid w:val="00EB56D8"/>
    <w:rsid w:val="00EC4301"/>
    <w:rsid w:val="00ED3FD0"/>
    <w:rsid w:val="00EE0703"/>
    <w:rsid w:val="00EE0AF2"/>
    <w:rsid w:val="00EE70A2"/>
    <w:rsid w:val="00F26DFB"/>
    <w:rsid w:val="00F36562"/>
    <w:rsid w:val="00F51241"/>
    <w:rsid w:val="00F66C95"/>
    <w:rsid w:val="00F71197"/>
    <w:rsid w:val="00F7140E"/>
    <w:rsid w:val="00F86CC0"/>
    <w:rsid w:val="00FC3F3D"/>
    <w:rsid w:val="00FC76AD"/>
    <w:rsid w:val="00FD49B9"/>
    <w:rsid w:val="00FD7202"/>
    <w:rsid w:val="00FF54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37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936371"/>
    <w:pPr>
      <w:spacing w:line="240" w:lineRule="atLeast"/>
      <w:ind w:left="480" w:hangingChars="200" w:hanging="480"/>
    </w:pPr>
  </w:style>
  <w:style w:type="character" w:customStyle="1" w:styleId="a4">
    <w:name w:val="本文縮排 字元"/>
    <w:basedOn w:val="a0"/>
    <w:link w:val="a3"/>
    <w:uiPriority w:val="99"/>
    <w:semiHidden/>
    <w:locked/>
    <w:rsid w:val="00C77127"/>
    <w:rPr>
      <w:rFonts w:cs="Times New Roman"/>
      <w:sz w:val="24"/>
      <w:szCs w:val="24"/>
    </w:rPr>
  </w:style>
  <w:style w:type="paragraph" w:styleId="a5">
    <w:name w:val="header"/>
    <w:basedOn w:val="a"/>
    <w:link w:val="a6"/>
    <w:uiPriority w:val="99"/>
    <w:rsid w:val="00936371"/>
    <w:pPr>
      <w:tabs>
        <w:tab w:val="center" w:pos="4153"/>
        <w:tab w:val="right" w:pos="8306"/>
      </w:tabs>
      <w:snapToGrid w:val="0"/>
    </w:pPr>
    <w:rPr>
      <w:sz w:val="20"/>
      <w:szCs w:val="20"/>
    </w:rPr>
  </w:style>
  <w:style w:type="character" w:customStyle="1" w:styleId="a6">
    <w:name w:val="頁首 字元"/>
    <w:basedOn w:val="a0"/>
    <w:link w:val="a5"/>
    <w:uiPriority w:val="99"/>
    <w:locked/>
    <w:rsid w:val="00CC0535"/>
    <w:rPr>
      <w:rFonts w:cs="Times New Roman"/>
      <w:kern w:val="2"/>
    </w:rPr>
  </w:style>
  <w:style w:type="paragraph" w:styleId="a7">
    <w:name w:val="footer"/>
    <w:basedOn w:val="a"/>
    <w:link w:val="a8"/>
    <w:uiPriority w:val="99"/>
    <w:rsid w:val="00936371"/>
    <w:pPr>
      <w:tabs>
        <w:tab w:val="center" w:pos="4153"/>
        <w:tab w:val="right" w:pos="8306"/>
      </w:tabs>
      <w:snapToGrid w:val="0"/>
    </w:pPr>
    <w:rPr>
      <w:sz w:val="20"/>
      <w:szCs w:val="20"/>
    </w:rPr>
  </w:style>
  <w:style w:type="character" w:customStyle="1" w:styleId="a8">
    <w:name w:val="頁尾 字元"/>
    <w:basedOn w:val="a0"/>
    <w:link w:val="a7"/>
    <w:uiPriority w:val="99"/>
    <w:semiHidden/>
    <w:locked/>
    <w:rsid w:val="00C77127"/>
    <w:rPr>
      <w:rFonts w:cs="Times New Roman"/>
      <w:sz w:val="20"/>
      <w:szCs w:val="20"/>
    </w:rPr>
  </w:style>
  <w:style w:type="paragraph" w:styleId="a9">
    <w:name w:val="Block Text"/>
    <w:basedOn w:val="a"/>
    <w:uiPriority w:val="99"/>
    <w:rsid w:val="00936371"/>
    <w:pPr>
      <w:spacing w:line="240" w:lineRule="atLeast"/>
      <w:ind w:left="720" w:rightChars="-214" w:right="-514" w:hangingChars="300" w:hanging="720"/>
      <w:jc w:val="both"/>
    </w:pPr>
    <w:rPr>
      <w:rFonts w:ascii="標楷體" w:eastAsia="標楷體" w:hAnsi="標楷體"/>
      <w:color w:val="000000"/>
    </w:rPr>
  </w:style>
  <w:style w:type="table" w:styleId="aa">
    <w:name w:val="Table Grid"/>
    <w:basedOn w:val="a1"/>
    <w:uiPriority w:val="99"/>
    <w:rsid w:val="003557C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rsid w:val="002B0DCC"/>
    <w:rPr>
      <w:rFonts w:ascii="Arial" w:hAnsi="Arial"/>
      <w:sz w:val="18"/>
      <w:szCs w:val="18"/>
    </w:rPr>
  </w:style>
  <w:style w:type="character" w:customStyle="1" w:styleId="ac">
    <w:name w:val="註解方塊文字 字元"/>
    <w:basedOn w:val="a0"/>
    <w:link w:val="ab"/>
    <w:uiPriority w:val="99"/>
    <w:semiHidden/>
    <w:locked/>
    <w:rsid w:val="00C77127"/>
    <w:rPr>
      <w:rFonts w:ascii="Cambria" w:eastAsia="新細明體" w:hAnsi="Cambria" w:cs="Times New Roman"/>
      <w:sz w:val="2"/>
    </w:rPr>
  </w:style>
  <w:style w:type="paragraph" w:styleId="2">
    <w:name w:val="Body Text Indent 2"/>
    <w:basedOn w:val="a"/>
    <w:link w:val="20"/>
    <w:uiPriority w:val="99"/>
    <w:rsid w:val="00E363A0"/>
    <w:pPr>
      <w:spacing w:line="500" w:lineRule="exact"/>
      <w:ind w:left="1503" w:hanging="1503"/>
    </w:pPr>
    <w:rPr>
      <w:rFonts w:ascii="標楷體" w:eastAsia="標楷體" w:hAnsi="標楷體"/>
      <w:bCs/>
      <w:sz w:val="32"/>
    </w:rPr>
  </w:style>
  <w:style w:type="character" w:customStyle="1" w:styleId="20">
    <w:name w:val="本文縮排 2 字元"/>
    <w:basedOn w:val="a0"/>
    <w:link w:val="2"/>
    <w:uiPriority w:val="99"/>
    <w:semiHidden/>
    <w:locked/>
    <w:rsid w:val="00E363A0"/>
    <w:rPr>
      <w:rFonts w:ascii="標楷體" w:eastAsia="標楷體" w:hAnsi="標楷體" w:cs="Times New Roman"/>
      <w:bCs/>
      <w:kern w:val="2"/>
      <w:sz w:val="24"/>
      <w:szCs w:val="24"/>
      <w:lang w:val="en-US" w:eastAsia="zh-TW" w:bidi="ar-SA"/>
    </w:rPr>
  </w:style>
  <w:style w:type="paragraph" w:customStyle="1" w:styleId="a002">
    <w:name w:val="a002"/>
    <w:basedOn w:val="a"/>
    <w:uiPriority w:val="99"/>
    <w:rsid w:val="00E363A0"/>
    <w:pPr>
      <w:adjustRightInd w:val="0"/>
      <w:spacing w:before="120" w:after="120" w:line="360" w:lineRule="atLeast"/>
      <w:ind w:left="879" w:hanging="879"/>
      <w:jc w:val="both"/>
      <w:textAlignment w:val="baseline"/>
    </w:pPr>
    <w:rPr>
      <w:rFonts w:eastAsia="標楷體"/>
      <w:kern w:val="0"/>
      <w:sz w:val="30"/>
      <w:szCs w:val="20"/>
    </w:rPr>
  </w:style>
  <w:style w:type="paragraph" w:styleId="ad">
    <w:name w:val="Body Text"/>
    <w:basedOn w:val="a"/>
    <w:link w:val="ae"/>
    <w:uiPriority w:val="99"/>
    <w:rsid w:val="00E363A0"/>
    <w:pPr>
      <w:adjustRightInd w:val="0"/>
      <w:spacing w:before="120" w:line="360" w:lineRule="atLeast"/>
      <w:textAlignment w:val="baseline"/>
    </w:pPr>
    <w:rPr>
      <w:rFonts w:eastAsia="華康楷書體W5"/>
      <w:kern w:val="0"/>
      <w:sz w:val="40"/>
      <w:szCs w:val="20"/>
    </w:rPr>
  </w:style>
  <w:style w:type="character" w:customStyle="1" w:styleId="ae">
    <w:name w:val="本文 字元"/>
    <w:basedOn w:val="a0"/>
    <w:link w:val="ad"/>
    <w:uiPriority w:val="99"/>
    <w:semiHidden/>
    <w:locked/>
    <w:rsid w:val="00E363A0"/>
    <w:rPr>
      <w:rFonts w:eastAsia="華康楷書體W5" w:cs="Times New Roman"/>
      <w:sz w:val="40"/>
      <w:lang w:val="en-US" w:eastAsia="zh-TW" w:bidi="ar-SA"/>
    </w:rPr>
  </w:style>
  <w:style w:type="character" w:styleId="af">
    <w:name w:val="Hyperlink"/>
    <w:basedOn w:val="a0"/>
    <w:uiPriority w:val="99"/>
    <w:rsid w:val="00E363A0"/>
    <w:rPr>
      <w:rFonts w:cs="Times New Roman"/>
      <w:color w:val="0000FF"/>
      <w:u w:val="single"/>
    </w:rPr>
  </w:style>
  <w:style w:type="paragraph" w:customStyle="1" w:styleId="a003">
    <w:name w:val="a003"/>
    <w:basedOn w:val="a"/>
    <w:uiPriority w:val="99"/>
    <w:rsid w:val="00E363A0"/>
    <w:pPr>
      <w:adjustRightInd w:val="0"/>
      <w:spacing w:before="120" w:after="120" w:line="360" w:lineRule="atLeast"/>
      <w:ind w:left="907" w:hanging="907"/>
      <w:textAlignment w:val="baseline"/>
    </w:pPr>
    <w:rPr>
      <w:rFonts w:eastAsia="標楷體"/>
      <w:kern w:val="0"/>
      <w:sz w:val="30"/>
      <w:szCs w:val="20"/>
    </w:rPr>
  </w:style>
  <w:style w:type="character" w:styleId="af0">
    <w:name w:val="page number"/>
    <w:basedOn w:val="a0"/>
    <w:uiPriority w:val="99"/>
    <w:rsid w:val="00E363A0"/>
    <w:rPr>
      <w:rFonts w:cs="Times New Roman"/>
    </w:rPr>
  </w:style>
  <w:style w:type="paragraph" w:styleId="3">
    <w:name w:val="Body Text Indent 3"/>
    <w:basedOn w:val="a"/>
    <w:link w:val="30"/>
    <w:uiPriority w:val="99"/>
    <w:rsid w:val="00E363A0"/>
    <w:pPr>
      <w:spacing w:line="240" w:lineRule="atLeast"/>
      <w:ind w:left="1120" w:hangingChars="400" w:hanging="1120"/>
      <w:jc w:val="both"/>
    </w:pPr>
    <w:rPr>
      <w:rFonts w:ascii="標楷體" w:eastAsia="標楷體" w:hAnsi="標楷體"/>
      <w:sz w:val="28"/>
      <w:szCs w:val="28"/>
    </w:rPr>
  </w:style>
  <w:style w:type="character" w:customStyle="1" w:styleId="30">
    <w:name w:val="本文縮排 3 字元"/>
    <w:basedOn w:val="a0"/>
    <w:link w:val="3"/>
    <w:uiPriority w:val="99"/>
    <w:semiHidden/>
    <w:locked/>
    <w:rsid w:val="00E363A0"/>
    <w:rPr>
      <w:rFonts w:ascii="標楷體" w:eastAsia="標楷體" w:hAnsi="標楷體" w:cs="Times New Roman"/>
      <w:kern w:val="2"/>
      <w:sz w:val="28"/>
      <w:szCs w:val="28"/>
      <w:lang w:val="en-US" w:eastAsia="zh-TW" w:bidi="ar-SA"/>
    </w:rPr>
  </w:style>
  <w:style w:type="paragraph" w:styleId="af1">
    <w:name w:val="Plain Text"/>
    <w:basedOn w:val="a"/>
    <w:link w:val="af2"/>
    <w:uiPriority w:val="99"/>
    <w:rsid w:val="00E363A0"/>
    <w:rPr>
      <w:rFonts w:ascii="細明體" w:eastAsia="細明體" w:hAnsi="Courier New"/>
      <w:szCs w:val="20"/>
    </w:rPr>
  </w:style>
  <w:style w:type="character" w:customStyle="1" w:styleId="af2">
    <w:name w:val="純文字 字元"/>
    <w:basedOn w:val="a0"/>
    <w:link w:val="af1"/>
    <w:uiPriority w:val="99"/>
    <w:semiHidden/>
    <w:locked/>
    <w:rsid w:val="00E363A0"/>
    <w:rPr>
      <w:rFonts w:ascii="細明體" w:eastAsia="細明體" w:hAnsi="Courier New" w:cs="Times New Roman"/>
      <w:kern w:val="2"/>
      <w:sz w:val="24"/>
      <w:lang w:val="en-US" w:eastAsia="zh-TW" w:bidi="ar-SA"/>
    </w:rPr>
  </w:style>
  <w:style w:type="character" w:styleId="af3">
    <w:name w:val="annotation reference"/>
    <w:basedOn w:val="a0"/>
    <w:uiPriority w:val="99"/>
    <w:semiHidden/>
    <w:rsid w:val="00E363A0"/>
    <w:rPr>
      <w:rFonts w:cs="Times New Roman"/>
      <w:sz w:val="18"/>
      <w:szCs w:val="18"/>
    </w:rPr>
  </w:style>
  <w:style w:type="paragraph" w:styleId="af4">
    <w:name w:val="annotation text"/>
    <w:basedOn w:val="a"/>
    <w:link w:val="af5"/>
    <w:uiPriority w:val="99"/>
    <w:semiHidden/>
    <w:rsid w:val="00E363A0"/>
  </w:style>
  <w:style w:type="character" w:customStyle="1" w:styleId="af5">
    <w:name w:val="註解文字 字元"/>
    <w:basedOn w:val="a0"/>
    <w:link w:val="af4"/>
    <w:uiPriority w:val="99"/>
    <w:semiHidden/>
    <w:locked/>
    <w:rsid w:val="00E363A0"/>
    <w:rPr>
      <w:rFonts w:eastAsia="新細明體" w:cs="Times New Roman"/>
      <w:kern w:val="2"/>
      <w:sz w:val="24"/>
      <w:szCs w:val="24"/>
      <w:lang w:val="en-US" w:eastAsia="zh-TW" w:bidi="ar-SA"/>
    </w:rPr>
  </w:style>
  <w:style w:type="paragraph" w:styleId="af6">
    <w:name w:val="annotation subject"/>
    <w:basedOn w:val="af4"/>
    <w:next w:val="af4"/>
    <w:link w:val="af7"/>
    <w:uiPriority w:val="99"/>
    <w:semiHidden/>
    <w:rsid w:val="00E363A0"/>
    <w:rPr>
      <w:b/>
      <w:bCs/>
    </w:rPr>
  </w:style>
  <w:style w:type="character" w:customStyle="1" w:styleId="af7">
    <w:name w:val="註解主旨 字元"/>
    <w:basedOn w:val="af5"/>
    <w:link w:val="af6"/>
    <w:uiPriority w:val="99"/>
    <w:semiHidden/>
    <w:locked/>
    <w:rsid w:val="00E363A0"/>
    <w:rPr>
      <w:rFonts w:eastAsia="新細明體" w:cs="Times New Roman"/>
      <w:b/>
      <w:bCs/>
      <w:kern w:val="2"/>
      <w:sz w:val="24"/>
      <w:szCs w:val="24"/>
      <w:lang w:val="en-US" w:eastAsia="zh-TW" w:bidi="ar-SA"/>
    </w:rPr>
  </w:style>
  <w:style w:type="paragraph" w:styleId="af8">
    <w:name w:val="footnote text"/>
    <w:basedOn w:val="a"/>
    <w:link w:val="af9"/>
    <w:uiPriority w:val="99"/>
    <w:semiHidden/>
    <w:rsid w:val="00E363A0"/>
    <w:pPr>
      <w:snapToGrid w:val="0"/>
    </w:pPr>
    <w:rPr>
      <w:sz w:val="20"/>
      <w:szCs w:val="20"/>
    </w:rPr>
  </w:style>
  <w:style w:type="character" w:customStyle="1" w:styleId="af9">
    <w:name w:val="註腳文字 字元"/>
    <w:basedOn w:val="a0"/>
    <w:link w:val="af8"/>
    <w:uiPriority w:val="99"/>
    <w:semiHidden/>
    <w:locked/>
    <w:rsid w:val="00E363A0"/>
    <w:rPr>
      <w:rFonts w:eastAsia="新細明體" w:cs="Times New Roman"/>
      <w:kern w:val="2"/>
      <w:lang w:val="en-US" w:eastAsia="zh-TW" w:bidi="ar-SA"/>
    </w:rPr>
  </w:style>
  <w:style w:type="character" w:styleId="afa">
    <w:name w:val="footnote reference"/>
    <w:basedOn w:val="a0"/>
    <w:uiPriority w:val="99"/>
    <w:semiHidden/>
    <w:rsid w:val="00E363A0"/>
    <w:rPr>
      <w:rFonts w:cs="Times New Roman"/>
      <w:vertAlign w:val="superscript"/>
    </w:rPr>
  </w:style>
  <w:style w:type="character" w:styleId="afb">
    <w:name w:val="Strong"/>
    <w:basedOn w:val="a0"/>
    <w:uiPriority w:val="99"/>
    <w:qFormat/>
    <w:locked/>
    <w:rsid w:val="00E363A0"/>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37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936371"/>
    <w:pPr>
      <w:spacing w:line="240" w:lineRule="atLeast"/>
      <w:ind w:left="480" w:hangingChars="200" w:hanging="480"/>
    </w:pPr>
  </w:style>
  <w:style w:type="character" w:customStyle="1" w:styleId="a4">
    <w:name w:val="本文縮排 字元"/>
    <w:basedOn w:val="a0"/>
    <w:link w:val="a3"/>
    <w:uiPriority w:val="99"/>
    <w:semiHidden/>
    <w:locked/>
    <w:rsid w:val="00C77127"/>
    <w:rPr>
      <w:rFonts w:cs="Times New Roman"/>
      <w:sz w:val="24"/>
      <w:szCs w:val="24"/>
    </w:rPr>
  </w:style>
  <w:style w:type="paragraph" w:styleId="a5">
    <w:name w:val="header"/>
    <w:basedOn w:val="a"/>
    <w:link w:val="a6"/>
    <w:uiPriority w:val="99"/>
    <w:rsid w:val="00936371"/>
    <w:pPr>
      <w:tabs>
        <w:tab w:val="center" w:pos="4153"/>
        <w:tab w:val="right" w:pos="8306"/>
      </w:tabs>
      <w:snapToGrid w:val="0"/>
    </w:pPr>
    <w:rPr>
      <w:sz w:val="20"/>
      <w:szCs w:val="20"/>
    </w:rPr>
  </w:style>
  <w:style w:type="character" w:customStyle="1" w:styleId="a6">
    <w:name w:val="頁首 字元"/>
    <w:basedOn w:val="a0"/>
    <w:link w:val="a5"/>
    <w:uiPriority w:val="99"/>
    <w:locked/>
    <w:rsid w:val="00CC0535"/>
    <w:rPr>
      <w:rFonts w:cs="Times New Roman"/>
      <w:kern w:val="2"/>
    </w:rPr>
  </w:style>
  <w:style w:type="paragraph" w:styleId="a7">
    <w:name w:val="footer"/>
    <w:basedOn w:val="a"/>
    <w:link w:val="a8"/>
    <w:uiPriority w:val="99"/>
    <w:rsid w:val="00936371"/>
    <w:pPr>
      <w:tabs>
        <w:tab w:val="center" w:pos="4153"/>
        <w:tab w:val="right" w:pos="8306"/>
      </w:tabs>
      <w:snapToGrid w:val="0"/>
    </w:pPr>
    <w:rPr>
      <w:sz w:val="20"/>
      <w:szCs w:val="20"/>
    </w:rPr>
  </w:style>
  <w:style w:type="character" w:customStyle="1" w:styleId="a8">
    <w:name w:val="頁尾 字元"/>
    <w:basedOn w:val="a0"/>
    <w:link w:val="a7"/>
    <w:uiPriority w:val="99"/>
    <w:semiHidden/>
    <w:locked/>
    <w:rsid w:val="00C77127"/>
    <w:rPr>
      <w:rFonts w:cs="Times New Roman"/>
      <w:sz w:val="20"/>
      <w:szCs w:val="20"/>
    </w:rPr>
  </w:style>
  <w:style w:type="paragraph" w:styleId="a9">
    <w:name w:val="Block Text"/>
    <w:basedOn w:val="a"/>
    <w:uiPriority w:val="99"/>
    <w:rsid w:val="00936371"/>
    <w:pPr>
      <w:spacing w:line="240" w:lineRule="atLeast"/>
      <w:ind w:left="720" w:rightChars="-214" w:right="-514" w:hangingChars="300" w:hanging="720"/>
      <w:jc w:val="both"/>
    </w:pPr>
    <w:rPr>
      <w:rFonts w:ascii="標楷體" w:eastAsia="標楷體" w:hAnsi="標楷體"/>
      <w:color w:val="000000"/>
    </w:rPr>
  </w:style>
  <w:style w:type="table" w:styleId="aa">
    <w:name w:val="Table Grid"/>
    <w:basedOn w:val="a1"/>
    <w:uiPriority w:val="99"/>
    <w:rsid w:val="003557C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rsid w:val="002B0DCC"/>
    <w:rPr>
      <w:rFonts w:ascii="Arial" w:hAnsi="Arial"/>
      <w:sz w:val="18"/>
      <w:szCs w:val="18"/>
    </w:rPr>
  </w:style>
  <w:style w:type="character" w:customStyle="1" w:styleId="ac">
    <w:name w:val="註解方塊文字 字元"/>
    <w:basedOn w:val="a0"/>
    <w:link w:val="ab"/>
    <w:uiPriority w:val="99"/>
    <w:semiHidden/>
    <w:locked/>
    <w:rsid w:val="00C77127"/>
    <w:rPr>
      <w:rFonts w:ascii="Cambria" w:eastAsia="新細明體" w:hAnsi="Cambria" w:cs="Times New Roman"/>
      <w:sz w:val="2"/>
    </w:rPr>
  </w:style>
  <w:style w:type="paragraph" w:styleId="2">
    <w:name w:val="Body Text Indent 2"/>
    <w:basedOn w:val="a"/>
    <w:link w:val="20"/>
    <w:uiPriority w:val="99"/>
    <w:rsid w:val="00E363A0"/>
    <w:pPr>
      <w:spacing w:line="500" w:lineRule="exact"/>
      <w:ind w:left="1503" w:hanging="1503"/>
    </w:pPr>
    <w:rPr>
      <w:rFonts w:ascii="標楷體" w:eastAsia="標楷體" w:hAnsi="標楷體"/>
      <w:bCs/>
      <w:sz w:val="32"/>
    </w:rPr>
  </w:style>
  <w:style w:type="character" w:customStyle="1" w:styleId="20">
    <w:name w:val="本文縮排 2 字元"/>
    <w:basedOn w:val="a0"/>
    <w:link w:val="2"/>
    <w:uiPriority w:val="99"/>
    <w:semiHidden/>
    <w:locked/>
    <w:rsid w:val="00E363A0"/>
    <w:rPr>
      <w:rFonts w:ascii="標楷體" w:eastAsia="標楷體" w:hAnsi="標楷體" w:cs="Times New Roman"/>
      <w:bCs/>
      <w:kern w:val="2"/>
      <w:sz w:val="24"/>
      <w:szCs w:val="24"/>
      <w:lang w:val="en-US" w:eastAsia="zh-TW" w:bidi="ar-SA"/>
    </w:rPr>
  </w:style>
  <w:style w:type="paragraph" w:customStyle="1" w:styleId="a002">
    <w:name w:val="a002"/>
    <w:basedOn w:val="a"/>
    <w:uiPriority w:val="99"/>
    <w:rsid w:val="00E363A0"/>
    <w:pPr>
      <w:adjustRightInd w:val="0"/>
      <w:spacing w:before="120" w:after="120" w:line="360" w:lineRule="atLeast"/>
      <w:ind w:left="879" w:hanging="879"/>
      <w:jc w:val="both"/>
      <w:textAlignment w:val="baseline"/>
    </w:pPr>
    <w:rPr>
      <w:rFonts w:eastAsia="標楷體"/>
      <w:kern w:val="0"/>
      <w:sz w:val="30"/>
      <w:szCs w:val="20"/>
    </w:rPr>
  </w:style>
  <w:style w:type="paragraph" w:styleId="ad">
    <w:name w:val="Body Text"/>
    <w:basedOn w:val="a"/>
    <w:link w:val="ae"/>
    <w:uiPriority w:val="99"/>
    <w:rsid w:val="00E363A0"/>
    <w:pPr>
      <w:adjustRightInd w:val="0"/>
      <w:spacing w:before="120" w:line="360" w:lineRule="atLeast"/>
      <w:textAlignment w:val="baseline"/>
    </w:pPr>
    <w:rPr>
      <w:rFonts w:eastAsia="華康楷書體W5"/>
      <w:kern w:val="0"/>
      <w:sz w:val="40"/>
      <w:szCs w:val="20"/>
    </w:rPr>
  </w:style>
  <w:style w:type="character" w:customStyle="1" w:styleId="ae">
    <w:name w:val="本文 字元"/>
    <w:basedOn w:val="a0"/>
    <w:link w:val="ad"/>
    <w:uiPriority w:val="99"/>
    <w:semiHidden/>
    <w:locked/>
    <w:rsid w:val="00E363A0"/>
    <w:rPr>
      <w:rFonts w:eastAsia="華康楷書體W5" w:cs="Times New Roman"/>
      <w:sz w:val="40"/>
      <w:lang w:val="en-US" w:eastAsia="zh-TW" w:bidi="ar-SA"/>
    </w:rPr>
  </w:style>
  <w:style w:type="character" w:styleId="af">
    <w:name w:val="Hyperlink"/>
    <w:basedOn w:val="a0"/>
    <w:uiPriority w:val="99"/>
    <w:rsid w:val="00E363A0"/>
    <w:rPr>
      <w:rFonts w:cs="Times New Roman"/>
      <w:color w:val="0000FF"/>
      <w:u w:val="single"/>
    </w:rPr>
  </w:style>
  <w:style w:type="paragraph" w:customStyle="1" w:styleId="a003">
    <w:name w:val="a003"/>
    <w:basedOn w:val="a"/>
    <w:uiPriority w:val="99"/>
    <w:rsid w:val="00E363A0"/>
    <w:pPr>
      <w:adjustRightInd w:val="0"/>
      <w:spacing w:before="120" w:after="120" w:line="360" w:lineRule="atLeast"/>
      <w:ind w:left="907" w:hanging="907"/>
      <w:textAlignment w:val="baseline"/>
    </w:pPr>
    <w:rPr>
      <w:rFonts w:eastAsia="標楷體"/>
      <w:kern w:val="0"/>
      <w:sz w:val="30"/>
      <w:szCs w:val="20"/>
    </w:rPr>
  </w:style>
  <w:style w:type="character" w:styleId="af0">
    <w:name w:val="page number"/>
    <w:basedOn w:val="a0"/>
    <w:uiPriority w:val="99"/>
    <w:rsid w:val="00E363A0"/>
    <w:rPr>
      <w:rFonts w:cs="Times New Roman"/>
    </w:rPr>
  </w:style>
  <w:style w:type="paragraph" w:styleId="3">
    <w:name w:val="Body Text Indent 3"/>
    <w:basedOn w:val="a"/>
    <w:link w:val="30"/>
    <w:uiPriority w:val="99"/>
    <w:rsid w:val="00E363A0"/>
    <w:pPr>
      <w:spacing w:line="240" w:lineRule="atLeast"/>
      <w:ind w:left="1120" w:hangingChars="400" w:hanging="1120"/>
      <w:jc w:val="both"/>
    </w:pPr>
    <w:rPr>
      <w:rFonts w:ascii="標楷體" w:eastAsia="標楷體" w:hAnsi="標楷體"/>
      <w:sz w:val="28"/>
      <w:szCs w:val="28"/>
    </w:rPr>
  </w:style>
  <w:style w:type="character" w:customStyle="1" w:styleId="30">
    <w:name w:val="本文縮排 3 字元"/>
    <w:basedOn w:val="a0"/>
    <w:link w:val="3"/>
    <w:uiPriority w:val="99"/>
    <w:semiHidden/>
    <w:locked/>
    <w:rsid w:val="00E363A0"/>
    <w:rPr>
      <w:rFonts w:ascii="標楷體" w:eastAsia="標楷體" w:hAnsi="標楷體" w:cs="Times New Roman"/>
      <w:kern w:val="2"/>
      <w:sz w:val="28"/>
      <w:szCs w:val="28"/>
      <w:lang w:val="en-US" w:eastAsia="zh-TW" w:bidi="ar-SA"/>
    </w:rPr>
  </w:style>
  <w:style w:type="paragraph" w:styleId="af1">
    <w:name w:val="Plain Text"/>
    <w:basedOn w:val="a"/>
    <w:link w:val="af2"/>
    <w:uiPriority w:val="99"/>
    <w:rsid w:val="00E363A0"/>
    <w:rPr>
      <w:rFonts w:ascii="細明體" w:eastAsia="細明體" w:hAnsi="Courier New"/>
      <w:szCs w:val="20"/>
    </w:rPr>
  </w:style>
  <w:style w:type="character" w:customStyle="1" w:styleId="af2">
    <w:name w:val="純文字 字元"/>
    <w:basedOn w:val="a0"/>
    <w:link w:val="af1"/>
    <w:uiPriority w:val="99"/>
    <w:semiHidden/>
    <w:locked/>
    <w:rsid w:val="00E363A0"/>
    <w:rPr>
      <w:rFonts w:ascii="細明體" w:eastAsia="細明體" w:hAnsi="Courier New" w:cs="Times New Roman"/>
      <w:kern w:val="2"/>
      <w:sz w:val="24"/>
      <w:lang w:val="en-US" w:eastAsia="zh-TW" w:bidi="ar-SA"/>
    </w:rPr>
  </w:style>
  <w:style w:type="character" w:styleId="af3">
    <w:name w:val="annotation reference"/>
    <w:basedOn w:val="a0"/>
    <w:uiPriority w:val="99"/>
    <w:semiHidden/>
    <w:rsid w:val="00E363A0"/>
    <w:rPr>
      <w:rFonts w:cs="Times New Roman"/>
      <w:sz w:val="18"/>
      <w:szCs w:val="18"/>
    </w:rPr>
  </w:style>
  <w:style w:type="paragraph" w:styleId="af4">
    <w:name w:val="annotation text"/>
    <w:basedOn w:val="a"/>
    <w:link w:val="af5"/>
    <w:uiPriority w:val="99"/>
    <w:semiHidden/>
    <w:rsid w:val="00E363A0"/>
  </w:style>
  <w:style w:type="character" w:customStyle="1" w:styleId="af5">
    <w:name w:val="註解文字 字元"/>
    <w:basedOn w:val="a0"/>
    <w:link w:val="af4"/>
    <w:uiPriority w:val="99"/>
    <w:semiHidden/>
    <w:locked/>
    <w:rsid w:val="00E363A0"/>
    <w:rPr>
      <w:rFonts w:eastAsia="新細明體" w:cs="Times New Roman"/>
      <w:kern w:val="2"/>
      <w:sz w:val="24"/>
      <w:szCs w:val="24"/>
      <w:lang w:val="en-US" w:eastAsia="zh-TW" w:bidi="ar-SA"/>
    </w:rPr>
  </w:style>
  <w:style w:type="paragraph" w:styleId="af6">
    <w:name w:val="annotation subject"/>
    <w:basedOn w:val="af4"/>
    <w:next w:val="af4"/>
    <w:link w:val="af7"/>
    <w:uiPriority w:val="99"/>
    <w:semiHidden/>
    <w:rsid w:val="00E363A0"/>
    <w:rPr>
      <w:b/>
      <w:bCs/>
    </w:rPr>
  </w:style>
  <w:style w:type="character" w:customStyle="1" w:styleId="af7">
    <w:name w:val="註解主旨 字元"/>
    <w:basedOn w:val="af5"/>
    <w:link w:val="af6"/>
    <w:uiPriority w:val="99"/>
    <w:semiHidden/>
    <w:locked/>
    <w:rsid w:val="00E363A0"/>
    <w:rPr>
      <w:rFonts w:eastAsia="新細明體" w:cs="Times New Roman"/>
      <w:b/>
      <w:bCs/>
      <w:kern w:val="2"/>
      <w:sz w:val="24"/>
      <w:szCs w:val="24"/>
      <w:lang w:val="en-US" w:eastAsia="zh-TW" w:bidi="ar-SA"/>
    </w:rPr>
  </w:style>
  <w:style w:type="paragraph" w:styleId="af8">
    <w:name w:val="footnote text"/>
    <w:basedOn w:val="a"/>
    <w:link w:val="af9"/>
    <w:uiPriority w:val="99"/>
    <w:semiHidden/>
    <w:rsid w:val="00E363A0"/>
    <w:pPr>
      <w:snapToGrid w:val="0"/>
    </w:pPr>
    <w:rPr>
      <w:sz w:val="20"/>
      <w:szCs w:val="20"/>
    </w:rPr>
  </w:style>
  <w:style w:type="character" w:customStyle="1" w:styleId="af9">
    <w:name w:val="註腳文字 字元"/>
    <w:basedOn w:val="a0"/>
    <w:link w:val="af8"/>
    <w:uiPriority w:val="99"/>
    <w:semiHidden/>
    <w:locked/>
    <w:rsid w:val="00E363A0"/>
    <w:rPr>
      <w:rFonts w:eastAsia="新細明體" w:cs="Times New Roman"/>
      <w:kern w:val="2"/>
      <w:lang w:val="en-US" w:eastAsia="zh-TW" w:bidi="ar-SA"/>
    </w:rPr>
  </w:style>
  <w:style w:type="character" w:styleId="afa">
    <w:name w:val="footnote reference"/>
    <w:basedOn w:val="a0"/>
    <w:uiPriority w:val="99"/>
    <w:semiHidden/>
    <w:rsid w:val="00E363A0"/>
    <w:rPr>
      <w:rFonts w:cs="Times New Roman"/>
      <w:vertAlign w:val="superscript"/>
    </w:rPr>
  </w:style>
  <w:style w:type="character" w:styleId="afb">
    <w:name w:val="Strong"/>
    <w:basedOn w:val="a0"/>
    <w:uiPriority w:val="99"/>
    <w:qFormat/>
    <w:locked/>
    <w:rsid w:val="00E363A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213</Words>
  <Characters>1216</Characters>
  <Application>Microsoft Office Word</Application>
  <DocSecurity>0</DocSecurity>
  <Lines>10</Lines>
  <Paragraphs>2</Paragraphs>
  <ScaleCrop>false</ScaleCrop>
  <Company>npic</Company>
  <LinksUpToDate>false</LinksUpToDate>
  <CharactersWithSpaces>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國立屏東商業技術學院數位行銷學程施行細則</dc:title>
  <dc:creator>Administrator</dc:creator>
  <cp:lastModifiedBy>user</cp:lastModifiedBy>
  <cp:revision>2</cp:revision>
  <cp:lastPrinted>2012-06-04T05:49:00Z</cp:lastPrinted>
  <dcterms:created xsi:type="dcterms:W3CDTF">2014-07-29T02:38:00Z</dcterms:created>
  <dcterms:modified xsi:type="dcterms:W3CDTF">2014-07-29T02:38:00Z</dcterms:modified>
</cp:coreProperties>
</file>